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C4C61" w14:textId="77777777" w:rsidR="00CD7C45" w:rsidRPr="00E246B3" w:rsidRDefault="00CD7C45" w:rsidP="00FB3CC1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bookmarkStart w:id="0" w:name="_Hlk82717003"/>
      <w:bookmarkStart w:id="1" w:name="_GoBack"/>
      <w:bookmarkEnd w:id="1"/>
      <w:r w:rsidRPr="00E246B3">
        <w:rPr>
          <w:rFonts w:ascii="Arial" w:hAnsi="Arial" w:cs="Arial"/>
          <w:color w:val="000000" w:themeColor="text1"/>
        </w:rPr>
        <w:t>Toluca de Lerdo, Estado de México a __ de __ de 202</w:t>
      </w:r>
      <w:r>
        <w:rPr>
          <w:rFonts w:ascii="Arial" w:hAnsi="Arial" w:cs="Arial"/>
          <w:color w:val="000000" w:themeColor="text1"/>
        </w:rPr>
        <w:t>2</w:t>
      </w:r>
      <w:r w:rsidRPr="00E246B3">
        <w:rPr>
          <w:rFonts w:ascii="Arial" w:hAnsi="Arial" w:cs="Arial"/>
          <w:color w:val="000000" w:themeColor="text1"/>
        </w:rPr>
        <w:t>.</w:t>
      </w:r>
    </w:p>
    <w:p w14:paraId="19BAD45F" w14:textId="77777777" w:rsidR="00CD7C45" w:rsidRPr="00E246B3" w:rsidRDefault="00CD7C45" w:rsidP="00CD7C45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5AA07B91" w14:textId="77777777" w:rsidR="001A0992" w:rsidRDefault="001A0992" w:rsidP="00CD7C45">
      <w:pPr>
        <w:spacing w:line="360" w:lineRule="auto"/>
        <w:rPr>
          <w:rFonts w:ascii="Arial" w:hAnsi="Arial" w:cs="Arial"/>
          <w:b/>
          <w:color w:val="000000" w:themeColor="text1"/>
        </w:rPr>
      </w:pPr>
    </w:p>
    <w:p w14:paraId="2F71FDA8" w14:textId="7D71E78D" w:rsidR="00CD7C45" w:rsidRPr="00E246B3" w:rsidRDefault="00CD7C45" w:rsidP="00CD7C45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E246B3">
        <w:rPr>
          <w:rFonts w:ascii="Arial" w:hAnsi="Arial" w:cs="Arial"/>
          <w:b/>
          <w:color w:val="000000" w:themeColor="text1"/>
        </w:rPr>
        <w:t>DIP</w:t>
      </w:r>
      <w:r w:rsidR="00E90476">
        <w:rPr>
          <w:rFonts w:ascii="Arial" w:hAnsi="Arial" w:cs="Arial"/>
          <w:b/>
          <w:color w:val="000000" w:themeColor="text1"/>
        </w:rPr>
        <w:t>UTADO ENRIQUE</w:t>
      </w:r>
      <w:r w:rsidR="00360AF3">
        <w:rPr>
          <w:rFonts w:ascii="Arial" w:hAnsi="Arial" w:cs="Arial"/>
          <w:b/>
          <w:color w:val="000000" w:themeColor="text1"/>
        </w:rPr>
        <w:t xml:space="preserve"> EDGARDO</w:t>
      </w:r>
      <w:r w:rsidR="00E90476">
        <w:rPr>
          <w:rFonts w:ascii="Arial" w:hAnsi="Arial" w:cs="Arial"/>
          <w:b/>
          <w:color w:val="000000" w:themeColor="text1"/>
        </w:rPr>
        <w:t xml:space="preserve"> JACOB ROCHA </w:t>
      </w:r>
    </w:p>
    <w:p w14:paraId="431CD1E6" w14:textId="7AB2F8E6" w:rsidR="00CD7C45" w:rsidRPr="00E246B3" w:rsidRDefault="00CD7C45" w:rsidP="00CD7C45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E246B3">
        <w:rPr>
          <w:rFonts w:ascii="Arial" w:hAnsi="Arial" w:cs="Arial"/>
          <w:b/>
          <w:color w:val="000000" w:themeColor="text1"/>
        </w:rPr>
        <w:t>PRESIDENT</w:t>
      </w:r>
      <w:r w:rsidR="00360AF3">
        <w:rPr>
          <w:rFonts w:ascii="Arial" w:hAnsi="Arial" w:cs="Arial"/>
          <w:b/>
          <w:color w:val="000000" w:themeColor="text1"/>
        </w:rPr>
        <w:t xml:space="preserve">E </w:t>
      </w:r>
      <w:r w:rsidRPr="00E246B3">
        <w:rPr>
          <w:rFonts w:ascii="Arial" w:hAnsi="Arial" w:cs="Arial"/>
          <w:b/>
          <w:color w:val="000000" w:themeColor="text1"/>
        </w:rPr>
        <w:t>DE LA MESA DIRECTIVA</w:t>
      </w:r>
    </w:p>
    <w:p w14:paraId="43AD436A" w14:textId="77777777" w:rsidR="00CD7C45" w:rsidRPr="00E246B3" w:rsidRDefault="00CD7C45" w:rsidP="00CD7C45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E246B3">
        <w:rPr>
          <w:rFonts w:ascii="Arial" w:hAnsi="Arial" w:cs="Arial"/>
          <w:b/>
          <w:color w:val="000000" w:themeColor="text1"/>
        </w:rPr>
        <w:t>LXI LEGISLATURA DEL H. PODER LEGISLATIVO</w:t>
      </w:r>
    </w:p>
    <w:p w14:paraId="690011B2" w14:textId="77777777" w:rsidR="00CD7C45" w:rsidRPr="00E246B3" w:rsidRDefault="00CD7C45" w:rsidP="00CD7C45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E246B3">
        <w:rPr>
          <w:rFonts w:ascii="Arial" w:hAnsi="Arial" w:cs="Arial"/>
          <w:b/>
          <w:color w:val="000000" w:themeColor="text1"/>
        </w:rPr>
        <w:t>DEL ESTADO LIBRE Y SOBERANO DE MÉXICO</w:t>
      </w:r>
    </w:p>
    <w:p w14:paraId="42B3D1D9" w14:textId="77777777" w:rsidR="00CD7C45" w:rsidRPr="00E246B3" w:rsidRDefault="00CD7C45" w:rsidP="00CD7C45">
      <w:pPr>
        <w:spacing w:line="360" w:lineRule="auto"/>
        <w:rPr>
          <w:rFonts w:ascii="Arial" w:hAnsi="Arial" w:cs="Arial"/>
          <w:b/>
          <w:color w:val="000000" w:themeColor="text1"/>
        </w:rPr>
      </w:pPr>
    </w:p>
    <w:p w14:paraId="07865929" w14:textId="77777777" w:rsidR="00CD7C45" w:rsidRPr="00E246B3" w:rsidRDefault="00CD7C45" w:rsidP="00CD7C45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E246B3">
        <w:rPr>
          <w:rFonts w:ascii="Arial" w:hAnsi="Arial" w:cs="Arial"/>
          <w:b/>
          <w:color w:val="000000" w:themeColor="text1"/>
        </w:rPr>
        <w:t>P R E S E N T E</w:t>
      </w:r>
    </w:p>
    <w:p w14:paraId="3EFA673E" w14:textId="55940CAE" w:rsidR="00CD7C45" w:rsidRDefault="00CD7C45" w:rsidP="00CD7C45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E246B3">
        <w:rPr>
          <w:rFonts w:ascii="Arial" w:hAnsi="Arial" w:cs="Arial"/>
          <w:b/>
          <w:color w:val="000000" w:themeColor="text1"/>
        </w:rPr>
        <w:t xml:space="preserve">Honorable Asamblea: </w:t>
      </w:r>
    </w:p>
    <w:p w14:paraId="2BB74B60" w14:textId="77777777" w:rsidR="005A2D11" w:rsidRPr="00E246B3" w:rsidRDefault="005A2D11" w:rsidP="00CD7C45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27577A76" w14:textId="778039BE" w:rsidR="00CD7C45" w:rsidRPr="00E65E8A" w:rsidRDefault="00CD7C45" w:rsidP="00CD7C45">
      <w:pPr>
        <w:spacing w:line="360" w:lineRule="auto"/>
        <w:jc w:val="both"/>
        <w:rPr>
          <w:rFonts w:ascii="Arial" w:hAnsi="Arial" w:cs="Arial"/>
          <w:b/>
          <w:bCs/>
        </w:rPr>
      </w:pPr>
      <w:r w:rsidRPr="00E246B3">
        <w:rPr>
          <w:rFonts w:ascii="Arial" w:hAnsi="Arial" w:cs="Arial"/>
          <w:color w:val="000000" w:themeColor="text1"/>
        </w:rPr>
        <w:t>Quien</w:t>
      </w:r>
      <w:r w:rsidR="00D45C64">
        <w:rPr>
          <w:rFonts w:ascii="Arial" w:hAnsi="Arial" w:cs="Arial"/>
          <w:color w:val="000000" w:themeColor="text1"/>
        </w:rPr>
        <w:t>es</w:t>
      </w:r>
      <w:r w:rsidR="005A2D11">
        <w:rPr>
          <w:rFonts w:ascii="Arial" w:hAnsi="Arial" w:cs="Arial"/>
          <w:color w:val="000000" w:themeColor="text1"/>
        </w:rPr>
        <w:t xml:space="preserve"> </w:t>
      </w:r>
      <w:r w:rsidRPr="00E246B3">
        <w:rPr>
          <w:rFonts w:ascii="Arial" w:hAnsi="Arial" w:cs="Arial"/>
          <w:color w:val="000000" w:themeColor="text1"/>
        </w:rPr>
        <w:t>suscribe</w:t>
      </w:r>
      <w:r w:rsidR="00D45C64">
        <w:rPr>
          <w:rFonts w:ascii="Arial" w:hAnsi="Arial" w:cs="Arial"/>
          <w:color w:val="000000" w:themeColor="text1"/>
        </w:rPr>
        <w:t>n</w:t>
      </w:r>
      <w:r w:rsidRPr="00E246B3">
        <w:rPr>
          <w:rFonts w:ascii="Arial" w:hAnsi="Arial" w:cs="Arial"/>
          <w:color w:val="000000" w:themeColor="text1"/>
        </w:rPr>
        <w:t xml:space="preserve"> </w:t>
      </w:r>
      <w:r w:rsidRPr="00E246B3">
        <w:rPr>
          <w:rFonts w:ascii="Arial" w:hAnsi="Arial" w:cs="Arial"/>
          <w:b/>
          <w:color w:val="000000" w:themeColor="text1"/>
        </w:rPr>
        <w:t>MARÍA LUISA MENDOZA MONDRAGÓN</w:t>
      </w:r>
      <w:r w:rsidR="00D45C64">
        <w:rPr>
          <w:rFonts w:ascii="Arial" w:hAnsi="Arial" w:cs="Arial"/>
          <w:b/>
          <w:color w:val="000000" w:themeColor="text1"/>
        </w:rPr>
        <w:t xml:space="preserve"> </w:t>
      </w:r>
      <w:r w:rsidR="00D45C64" w:rsidRPr="00D96EEF">
        <w:rPr>
          <w:rFonts w:ascii="Arial" w:hAnsi="Arial" w:cs="Arial"/>
          <w:b/>
        </w:rPr>
        <w:t xml:space="preserve">Y </w:t>
      </w:r>
      <w:r w:rsidR="00D45C64" w:rsidRPr="00D96EEF">
        <w:rPr>
          <w:rFonts w:ascii="Arial" w:hAnsi="Arial" w:cs="Arial"/>
          <w:b/>
          <w:bCs/>
        </w:rPr>
        <w:t>CLAUDIA DESIREE MORALES</w:t>
      </w:r>
      <w:r w:rsidR="00D45C64" w:rsidRPr="00D96EEF">
        <w:rPr>
          <w:rFonts w:ascii="Arial" w:hAnsi="Arial" w:cs="Arial"/>
        </w:rPr>
        <w:t xml:space="preserve"> </w:t>
      </w:r>
      <w:r w:rsidR="00D45C64" w:rsidRPr="00D96EEF">
        <w:rPr>
          <w:rFonts w:ascii="Arial" w:hAnsi="Arial" w:cs="Arial"/>
          <w:b/>
        </w:rPr>
        <w:t>ROBLEDO</w:t>
      </w:r>
      <w:r w:rsidR="000D04B1">
        <w:rPr>
          <w:rFonts w:ascii="Arial" w:hAnsi="Arial" w:cs="Arial"/>
          <w:b/>
          <w:color w:val="000000" w:themeColor="text1"/>
        </w:rPr>
        <w:t xml:space="preserve"> </w:t>
      </w:r>
      <w:r w:rsidRPr="005A2D11">
        <w:rPr>
          <w:rFonts w:ascii="Arial" w:hAnsi="Arial" w:cs="Arial"/>
          <w:color w:val="000000" w:themeColor="text1"/>
        </w:rPr>
        <w:t>diputada</w:t>
      </w:r>
      <w:r w:rsidR="00D45C64">
        <w:rPr>
          <w:rFonts w:ascii="Arial" w:hAnsi="Arial" w:cs="Arial"/>
          <w:color w:val="000000" w:themeColor="text1"/>
        </w:rPr>
        <w:t>s</w:t>
      </w:r>
      <w:r w:rsidRPr="00E246B3">
        <w:rPr>
          <w:rFonts w:ascii="Arial" w:hAnsi="Arial" w:cs="Arial"/>
          <w:color w:val="000000" w:themeColor="text1"/>
        </w:rPr>
        <w:t xml:space="preserve"> integrante</w:t>
      </w:r>
      <w:r w:rsidR="00D45C64">
        <w:rPr>
          <w:rFonts w:ascii="Arial" w:hAnsi="Arial" w:cs="Arial"/>
          <w:color w:val="000000" w:themeColor="text1"/>
        </w:rPr>
        <w:t>s</w:t>
      </w:r>
      <w:r w:rsidRPr="00E246B3">
        <w:rPr>
          <w:rFonts w:ascii="Arial" w:hAnsi="Arial" w:cs="Arial"/>
          <w:color w:val="000000" w:themeColor="text1"/>
        </w:rPr>
        <w:t xml:space="preserve"> del </w:t>
      </w:r>
      <w:r w:rsidRPr="00E246B3">
        <w:rPr>
          <w:rFonts w:ascii="Arial" w:hAnsi="Arial" w:cs="Arial"/>
          <w:b/>
          <w:color w:val="000000" w:themeColor="text1"/>
        </w:rPr>
        <w:t>GRUPO PARLAMENTARIO DEL PARTIDO VERDE ECOLOGISTA DE MÉXICO</w:t>
      </w:r>
      <w:r w:rsidRPr="00E246B3">
        <w:rPr>
          <w:rFonts w:ascii="Arial" w:hAnsi="Arial" w:cs="Arial"/>
          <w:color w:val="000000" w:themeColor="text1"/>
        </w:rPr>
        <w:t xml:space="preserve"> en la LXI Legislatura del Estado de México, con fundamento en lo dispuesto por los artículos 6 y 116 de la Constitución Política de los Estados Unidos Mexicanos; 51 fracción II, 57 y 61 fracción I de la Constitución Política del Estado Libre y Soberano de México; 28 fracción I, 30, 38 fracción I, 79 y 81 de la Ley Orgánica del Poder Legislativo del Estado Libre y Soberano de México, somet</w:t>
      </w:r>
      <w:r w:rsidR="0064397E">
        <w:rPr>
          <w:rFonts w:ascii="Arial" w:hAnsi="Arial" w:cs="Arial"/>
          <w:color w:val="000000" w:themeColor="text1"/>
        </w:rPr>
        <w:t>emos</w:t>
      </w:r>
      <w:r w:rsidRPr="00E246B3">
        <w:rPr>
          <w:rFonts w:ascii="Arial" w:hAnsi="Arial" w:cs="Arial"/>
          <w:color w:val="000000" w:themeColor="text1"/>
        </w:rPr>
        <w:t xml:space="preserve"> a la consideración de este Órgano legislativo, la siguiente</w:t>
      </w:r>
      <w:r w:rsidR="005945C6">
        <w:rPr>
          <w:rFonts w:ascii="Arial" w:hAnsi="Arial" w:cs="Arial"/>
          <w:b/>
          <w:bCs/>
        </w:rPr>
        <w:t xml:space="preserve"> </w:t>
      </w:r>
      <w:r w:rsidR="005945C6" w:rsidRPr="00F652E2">
        <w:rPr>
          <w:rFonts w:ascii="Arial" w:hAnsi="Arial" w:cs="Arial"/>
          <w:b/>
          <w:bCs/>
        </w:rPr>
        <w:t xml:space="preserve">INICIATIVA CON PROYECTO DE DECRETO POR EL QUE SE </w:t>
      </w:r>
      <w:r w:rsidR="00E65E8A">
        <w:rPr>
          <w:rFonts w:ascii="Arial" w:hAnsi="Arial" w:cs="Arial"/>
          <w:b/>
          <w:bCs/>
        </w:rPr>
        <w:t xml:space="preserve">SE REFORMAN Y </w:t>
      </w:r>
      <w:r w:rsidR="005945C6" w:rsidRPr="00F652E2">
        <w:rPr>
          <w:rFonts w:ascii="Arial" w:hAnsi="Arial" w:cs="Arial"/>
          <w:b/>
          <w:bCs/>
        </w:rPr>
        <w:t xml:space="preserve">ADICIONAN DIVERSAS DISPOSICIONES DE LA LEY ORGÁNICA </w:t>
      </w:r>
      <w:r w:rsidR="005945C6">
        <w:rPr>
          <w:rFonts w:ascii="Arial" w:hAnsi="Arial" w:cs="Arial"/>
          <w:b/>
          <w:bCs/>
        </w:rPr>
        <w:t xml:space="preserve">MUNICIPAL DEL ESTADO DE </w:t>
      </w:r>
      <w:r w:rsidR="005945C6" w:rsidRPr="00F652E2">
        <w:rPr>
          <w:rFonts w:ascii="Arial" w:hAnsi="Arial" w:cs="Arial"/>
          <w:b/>
          <w:bCs/>
        </w:rPr>
        <w:t>MÉXICO</w:t>
      </w:r>
      <w:r w:rsidR="005945C6">
        <w:rPr>
          <w:rFonts w:ascii="Arial" w:hAnsi="Arial" w:cs="Arial"/>
          <w:b/>
          <w:bCs/>
        </w:rPr>
        <w:t>, CON EL OBJETO DE CREAR LAS COMISIONES ORDINARIAS</w:t>
      </w:r>
      <w:r w:rsidR="00A67FA1">
        <w:rPr>
          <w:rFonts w:ascii="Arial" w:hAnsi="Arial" w:cs="Arial"/>
          <w:b/>
          <w:bCs/>
        </w:rPr>
        <w:t xml:space="preserve">, </w:t>
      </w:r>
      <w:r w:rsidR="00BD446B" w:rsidRPr="00A67FA1">
        <w:rPr>
          <w:rFonts w:ascii="Arial" w:hAnsi="Arial" w:cs="Arial"/>
        </w:rPr>
        <w:t>c</w:t>
      </w:r>
      <w:r w:rsidRPr="00E246B3">
        <w:rPr>
          <w:rFonts w:ascii="Arial" w:hAnsi="Arial" w:cs="Arial"/>
          <w:color w:val="000000" w:themeColor="text1"/>
        </w:rPr>
        <w:t>on sustento en la siguiente:</w:t>
      </w:r>
    </w:p>
    <w:p w14:paraId="6201B88A" w14:textId="77777777" w:rsidR="00CD7C45" w:rsidRPr="00E246B3" w:rsidRDefault="00CD7C45" w:rsidP="00CD7C45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7115E65" w14:textId="77777777" w:rsidR="00CD7C45" w:rsidRPr="000D04B1" w:rsidRDefault="00CD7C45" w:rsidP="00CD7C45">
      <w:pPr>
        <w:spacing w:line="360" w:lineRule="auto"/>
        <w:rPr>
          <w:rFonts w:ascii="Arial" w:hAnsi="Arial" w:cs="Arial"/>
        </w:rPr>
      </w:pPr>
    </w:p>
    <w:p w14:paraId="705F47D8" w14:textId="77777777" w:rsidR="00CD7C45" w:rsidRDefault="00CD7C45" w:rsidP="00CD7C45">
      <w:pPr>
        <w:spacing w:line="360" w:lineRule="auto"/>
        <w:sectPr w:rsidR="00CD7C45" w:rsidSect="008B5A7B">
          <w:headerReference w:type="default" r:id="rId8"/>
          <w:footerReference w:type="default" r:id="rId9"/>
          <w:pgSz w:w="12240" w:h="15840" w:code="1"/>
          <w:pgMar w:top="2126" w:right="1418" w:bottom="851" w:left="1418" w:header="567" w:footer="851" w:gutter="0"/>
          <w:cols w:space="708"/>
          <w:docGrid w:linePitch="360"/>
        </w:sectPr>
      </w:pPr>
    </w:p>
    <w:p w14:paraId="55CEAE30" w14:textId="77777777" w:rsidR="00C12F1C" w:rsidRDefault="00C12F1C" w:rsidP="00446FE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12540CC0" w14:textId="779CCF6E" w:rsidR="00CD7C45" w:rsidRDefault="00CD7C45" w:rsidP="00446FE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E246B3">
        <w:rPr>
          <w:rFonts w:ascii="Arial" w:hAnsi="Arial" w:cs="Arial"/>
          <w:b/>
          <w:color w:val="000000" w:themeColor="text1"/>
        </w:rPr>
        <w:t>EXPOSICIÓN DE MOTIVOS</w:t>
      </w:r>
    </w:p>
    <w:p w14:paraId="0D796811" w14:textId="77777777" w:rsidR="007B25CB" w:rsidRPr="006461EC" w:rsidRDefault="007B25CB" w:rsidP="006461EC">
      <w:pPr>
        <w:spacing w:line="360" w:lineRule="auto"/>
        <w:jc w:val="both"/>
        <w:rPr>
          <w:rFonts w:ascii="Arial" w:hAnsi="Arial" w:cs="Arial"/>
        </w:rPr>
      </w:pPr>
    </w:p>
    <w:p w14:paraId="711C4DB2" w14:textId="7107BDB6" w:rsidR="00CE5E52" w:rsidRPr="004806F9" w:rsidRDefault="00FE5D1D" w:rsidP="007D3624">
      <w:pPr>
        <w:spacing w:line="360" w:lineRule="auto"/>
        <w:jc w:val="both"/>
        <w:rPr>
          <w:rFonts w:ascii="Arial" w:hAnsi="Arial" w:cs="Arial"/>
        </w:rPr>
      </w:pPr>
      <w:r w:rsidRPr="004806F9">
        <w:rPr>
          <w:rFonts w:ascii="Arial" w:hAnsi="Arial" w:cs="Arial"/>
        </w:rPr>
        <w:t>Alcanzar la civilizaci</w:t>
      </w:r>
      <w:r w:rsidR="00B648C4" w:rsidRPr="004806F9">
        <w:rPr>
          <w:rFonts w:ascii="Arial" w:hAnsi="Arial" w:cs="Arial"/>
        </w:rPr>
        <w:t>ó</w:t>
      </w:r>
      <w:r w:rsidRPr="004806F9">
        <w:rPr>
          <w:rFonts w:ascii="Arial" w:hAnsi="Arial" w:cs="Arial"/>
        </w:rPr>
        <w:t xml:space="preserve">n </w:t>
      </w:r>
      <w:r w:rsidR="006547A6" w:rsidRPr="004806F9">
        <w:rPr>
          <w:rFonts w:ascii="Arial" w:hAnsi="Arial" w:cs="Arial"/>
        </w:rPr>
        <w:t>exigi</w:t>
      </w:r>
      <w:r w:rsidR="00B56DA4">
        <w:rPr>
          <w:rFonts w:ascii="Arial" w:hAnsi="Arial" w:cs="Arial"/>
        </w:rPr>
        <w:t xml:space="preserve">ó </w:t>
      </w:r>
      <w:r w:rsidRPr="004806F9">
        <w:rPr>
          <w:rFonts w:ascii="Arial" w:hAnsi="Arial" w:cs="Arial"/>
        </w:rPr>
        <w:t>la organización de la sociedad, pues desde el Calpulli en la época prehispánica</w:t>
      </w:r>
      <w:r w:rsidR="006547A6" w:rsidRPr="004806F9">
        <w:rPr>
          <w:rFonts w:ascii="Arial" w:hAnsi="Arial" w:cs="Arial"/>
        </w:rPr>
        <w:t>,</w:t>
      </w:r>
      <w:r w:rsidRPr="004806F9">
        <w:rPr>
          <w:rFonts w:ascii="Arial" w:hAnsi="Arial" w:cs="Arial"/>
        </w:rPr>
        <w:t xml:space="preserve"> un consejo de ancianos gobernaba</w:t>
      </w:r>
      <w:r w:rsidR="00596855" w:rsidRPr="004806F9">
        <w:rPr>
          <w:rFonts w:ascii="Arial" w:hAnsi="Arial" w:cs="Arial"/>
        </w:rPr>
        <w:t xml:space="preserve">; </w:t>
      </w:r>
      <w:r w:rsidR="006547A6" w:rsidRPr="004806F9">
        <w:rPr>
          <w:rFonts w:ascii="Arial" w:hAnsi="Arial" w:cs="Arial"/>
        </w:rPr>
        <w:t xml:space="preserve">en </w:t>
      </w:r>
      <w:r w:rsidR="00596855" w:rsidRPr="004806F9">
        <w:rPr>
          <w:rFonts w:ascii="Arial" w:hAnsi="Arial" w:cs="Arial"/>
        </w:rPr>
        <w:t xml:space="preserve">la colonización </w:t>
      </w:r>
      <w:r w:rsidR="006547A6" w:rsidRPr="004806F9">
        <w:rPr>
          <w:rFonts w:ascii="Arial" w:hAnsi="Arial" w:cs="Arial"/>
        </w:rPr>
        <w:t xml:space="preserve">surgio el </w:t>
      </w:r>
      <w:r w:rsidR="00596855" w:rsidRPr="004806F9">
        <w:rPr>
          <w:rFonts w:ascii="Arial" w:hAnsi="Arial" w:cs="Arial"/>
        </w:rPr>
        <w:t>Primer Ayuntamiento</w:t>
      </w:r>
      <w:r w:rsidR="006547A6" w:rsidRPr="004806F9">
        <w:rPr>
          <w:rFonts w:ascii="Arial" w:hAnsi="Arial" w:cs="Arial"/>
        </w:rPr>
        <w:t xml:space="preserve"> y una división territorial por Provincias las cuales se integraban </w:t>
      </w:r>
      <w:r w:rsidR="00F3335B" w:rsidRPr="004806F9">
        <w:rPr>
          <w:rFonts w:ascii="Arial" w:hAnsi="Arial" w:cs="Arial"/>
        </w:rPr>
        <w:t xml:space="preserve">por pueblos, mismos que contaban con cabecera nombrada alcaldía mayor y en la que se establecian </w:t>
      </w:r>
      <w:r w:rsidR="000F2571" w:rsidRPr="00CE3532">
        <w:rPr>
          <w:rFonts w:ascii="Arial" w:hAnsi="Arial" w:cs="Arial"/>
          <w:i/>
          <w:iCs/>
        </w:rPr>
        <w:t>con</w:t>
      </w:r>
      <w:r w:rsidR="00763715" w:rsidRPr="00CE3532">
        <w:rPr>
          <w:rFonts w:ascii="Arial" w:hAnsi="Arial" w:cs="Arial"/>
          <w:i/>
          <w:iCs/>
        </w:rPr>
        <w:t>c</w:t>
      </w:r>
      <w:r w:rsidR="000F2571" w:rsidRPr="00CE3532">
        <w:rPr>
          <w:rFonts w:ascii="Arial" w:hAnsi="Arial" w:cs="Arial"/>
          <w:i/>
          <w:iCs/>
        </w:rPr>
        <w:t>ejos municipales</w:t>
      </w:r>
      <w:r w:rsidR="00B648C4" w:rsidRPr="004806F9">
        <w:rPr>
          <w:rStyle w:val="Refdenotaalpie"/>
          <w:rFonts w:ascii="Arial" w:hAnsi="Arial" w:cs="Arial"/>
        </w:rPr>
        <w:footnoteReference w:id="1"/>
      </w:r>
      <w:r w:rsidR="000F2571" w:rsidRPr="004806F9">
        <w:rPr>
          <w:rFonts w:ascii="Arial" w:hAnsi="Arial" w:cs="Arial"/>
        </w:rPr>
        <w:t xml:space="preserve"> o cabildos</w:t>
      </w:r>
      <w:r w:rsidR="00CE5E52" w:rsidRPr="004806F9">
        <w:rPr>
          <w:rFonts w:ascii="Arial" w:hAnsi="Arial" w:cs="Arial"/>
        </w:rPr>
        <w:t>.</w:t>
      </w:r>
    </w:p>
    <w:p w14:paraId="032B47A8" w14:textId="77777777" w:rsidR="00CE5E52" w:rsidRPr="004806F9" w:rsidRDefault="00CE5E52" w:rsidP="007D3624">
      <w:pPr>
        <w:spacing w:line="360" w:lineRule="auto"/>
        <w:jc w:val="both"/>
        <w:rPr>
          <w:rFonts w:ascii="Arial" w:hAnsi="Arial" w:cs="Arial"/>
        </w:rPr>
      </w:pPr>
    </w:p>
    <w:p w14:paraId="2241CA52" w14:textId="5170EBF5" w:rsidR="00763715" w:rsidRDefault="000B4288" w:rsidP="007D3624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806F9">
        <w:rPr>
          <w:rFonts w:ascii="Arial" w:hAnsi="Arial" w:cs="Arial"/>
        </w:rPr>
        <w:t xml:space="preserve">El cabildo lo integraba un alcalde y el número de concejales o regidores dependia del tamaño de la población, desde cuatro a doce o mas. </w:t>
      </w:r>
      <w:r w:rsidR="00957B48">
        <w:rPr>
          <w:rFonts w:ascii="Arial" w:hAnsi="Arial" w:cs="Arial"/>
        </w:rPr>
        <w:t>Sus funciones radicaban en el buen gobierno de la ciudad, control de presupuesto, abastecimiento de víveres, persecución de la delincuencia y administración de justicia</w:t>
      </w:r>
      <w:r w:rsidR="00E22662">
        <w:rPr>
          <w:rFonts w:ascii="Arial" w:hAnsi="Arial" w:cs="Arial"/>
        </w:rPr>
        <w:t>,</w:t>
      </w:r>
      <w:r w:rsidR="00E22662" w:rsidRPr="00E22662">
        <w:rPr>
          <w:rFonts w:ascii="NexusSansPro" w:hAnsi="NexusSansPro"/>
          <w:color w:val="505050"/>
          <w:sz w:val="30"/>
          <w:szCs w:val="30"/>
        </w:rPr>
        <w:t xml:space="preserve"> </w:t>
      </w:r>
      <w:r w:rsidR="00E22662" w:rsidRPr="00E22662">
        <w:rPr>
          <w:rFonts w:ascii="Arial" w:hAnsi="Arial" w:cs="Arial"/>
          <w:color w:val="000000" w:themeColor="text1"/>
        </w:rPr>
        <w:t>la recaudación de impuestos, la organización de</w:t>
      </w:r>
      <w:r w:rsidR="00E22662">
        <w:rPr>
          <w:rFonts w:ascii="Arial" w:hAnsi="Arial" w:cs="Arial"/>
          <w:color w:val="000000" w:themeColor="text1"/>
        </w:rPr>
        <w:t xml:space="preserve"> </w:t>
      </w:r>
      <w:r w:rsidR="00E22662" w:rsidRPr="00E22662">
        <w:rPr>
          <w:rFonts w:ascii="Arial" w:hAnsi="Arial" w:cs="Arial"/>
          <w:color w:val="000000" w:themeColor="text1"/>
        </w:rPr>
        <w:t>las obras públicas, el control sobre el abasto y el comerci</w:t>
      </w:r>
      <w:r w:rsidR="00E22662">
        <w:rPr>
          <w:rFonts w:ascii="Arial" w:hAnsi="Arial" w:cs="Arial"/>
          <w:color w:val="000000" w:themeColor="text1"/>
        </w:rPr>
        <w:t>o</w:t>
      </w:r>
      <w:r w:rsidR="000577FE">
        <w:rPr>
          <w:rFonts w:ascii="Arial" w:hAnsi="Arial" w:cs="Arial"/>
          <w:color w:val="000000" w:themeColor="text1"/>
        </w:rPr>
        <w:t xml:space="preserve">,entre otras. </w:t>
      </w:r>
    </w:p>
    <w:p w14:paraId="741904AC" w14:textId="7ED51F2F" w:rsidR="0013402D" w:rsidRDefault="0013402D" w:rsidP="007D3624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CD5E6DF" w14:textId="720C6F54" w:rsidR="001120CF" w:rsidRPr="00D475F1" w:rsidRDefault="0013402D" w:rsidP="007D3624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El cargo de regidor era considerado oficio vitalicio</w:t>
      </w:r>
      <w:r w:rsidR="00A10CB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y su acceso se conseguia por medio de mercedes reales</w:t>
      </w:r>
      <w:r w:rsidR="00A10CB6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es decir por recompesa de servicios realizados, por herencia y por renuncia de </w:t>
      </w:r>
      <w:r w:rsidR="00A10CB6">
        <w:rPr>
          <w:rFonts w:ascii="Arial" w:hAnsi="Arial" w:cs="Arial"/>
          <w:color w:val="000000" w:themeColor="text1"/>
        </w:rPr>
        <w:t>la</w:t>
      </w:r>
      <w:r>
        <w:rPr>
          <w:rFonts w:ascii="Arial" w:hAnsi="Arial" w:cs="Arial"/>
          <w:color w:val="000000" w:themeColor="text1"/>
        </w:rPr>
        <w:t xml:space="preserve"> persona </w:t>
      </w:r>
      <w:r w:rsidR="00D475F1">
        <w:rPr>
          <w:rFonts w:ascii="Arial" w:hAnsi="Arial" w:cs="Arial"/>
          <w:color w:val="000000" w:themeColor="text1"/>
        </w:rPr>
        <w:t xml:space="preserve">como </w:t>
      </w:r>
      <w:r w:rsidR="00A10CB6">
        <w:rPr>
          <w:rFonts w:ascii="Arial" w:hAnsi="Arial" w:cs="Arial"/>
          <w:color w:val="000000" w:themeColor="text1"/>
        </w:rPr>
        <w:t>pago</w:t>
      </w:r>
      <w:r w:rsidR="00D475F1">
        <w:rPr>
          <w:rFonts w:ascii="Arial" w:hAnsi="Arial" w:cs="Arial"/>
          <w:color w:val="000000" w:themeColor="text1"/>
        </w:rPr>
        <w:t xml:space="preserve"> a otra</w:t>
      </w:r>
      <w:r w:rsidR="00A10CB6">
        <w:rPr>
          <w:rFonts w:ascii="Arial" w:hAnsi="Arial" w:cs="Arial"/>
          <w:color w:val="000000" w:themeColor="text1"/>
        </w:rPr>
        <w:t xml:space="preserve">. </w:t>
      </w:r>
      <w:r w:rsidR="001120CF">
        <w:rPr>
          <w:rFonts w:ascii="Arial" w:hAnsi="Arial" w:cs="Arial"/>
          <w:color w:val="000000" w:themeColor="text1"/>
        </w:rPr>
        <w:t xml:space="preserve">La figura de regidor era </w:t>
      </w:r>
      <w:r w:rsidR="003D20C3">
        <w:rPr>
          <w:rFonts w:ascii="Arial" w:hAnsi="Arial" w:cs="Arial"/>
          <w:color w:val="000000" w:themeColor="text1"/>
        </w:rPr>
        <w:t xml:space="preserve">de suma importancia </w:t>
      </w:r>
      <w:r w:rsidR="00A54B53">
        <w:rPr>
          <w:rFonts w:ascii="Arial" w:hAnsi="Arial" w:cs="Arial"/>
          <w:color w:val="000000" w:themeColor="text1"/>
        </w:rPr>
        <w:t>para</w:t>
      </w:r>
      <w:r w:rsidR="003D20C3">
        <w:rPr>
          <w:rFonts w:ascii="Arial" w:hAnsi="Arial" w:cs="Arial"/>
          <w:color w:val="000000" w:themeColor="text1"/>
        </w:rPr>
        <w:t xml:space="preserve"> los fines de los Ayuntamientos, por ello cabe resaltar la siguiente definici</w:t>
      </w:r>
      <w:r w:rsidR="0039170F">
        <w:rPr>
          <w:rFonts w:ascii="Arial" w:hAnsi="Arial" w:cs="Arial"/>
          <w:color w:val="000000" w:themeColor="text1"/>
        </w:rPr>
        <w:t>ó</w:t>
      </w:r>
      <w:r w:rsidR="003D20C3">
        <w:rPr>
          <w:rFonts w:ascii="Arial" w:hAnsi="Arial" w:cs="Arial"/>
          <w:color w:val="000000" w:themeColor="text1"/>
        </w:rPr>
        <w:t>n de</w:t>
      </w:r>
      <w:r w:rsidR="00A54B53">
        <w:rPr>
          <w:rFonts w:ascii="Arial" w:hAnsi="Arial" w:cs="Arial"/>
          <w:color w:val="000000" w:themeColor="text1"/>
        </w:rPr>
        <w:t xml:space="preserve">l teólogo Juan Zapata Sandoval en su tratado </w:t>
      </w:r>
      <w:r w:rsidR="00A54B53" w:rsidRPr="00D34E10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>De iustitia distributiva et acceptione personarum ei opposita disceptati</w:t>
      </w:r>
      <w:r w:rsidR="0039170F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 xml:space="preserve">, </w:t>
      </w:r>
      <w:r w:rsidR="0039170F" w:rsidRPr="0039170F">
        <w:rPr>
          <w:rFonts w:ascii="Arial" w:hAnsi="Arial" w:cs="Arial"/>
          <w:color w:val="000000" w:themeColor="text1"/>
          <w:bdr w:val="none" w:sz="0" w:space="0" w:color="auto" w:frame="1"/>
        </w:rPr>
        <w:t xml:space="preserve">quien </w:t>
      </w:r>
      <w:r w:rsidR="00755C21">
        <w:rPr>
          <w:rFonts w:ascii="Arial" w:hAnsi="Arial" w:cs="Arial"/>
          <w:color w:val="000000" w:themeColor="text1"/>
          <w:bdr w:val="none" w:sz="0" w:space="0" w:color="auto" w:frame="1"/>
        </w:rPr>
        <w:t>pensaba</w:t>
      </w:r>
      <w:r w:rsidR="00725571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755C21">
        <w:rPr>
          <w:rFonts w:ascii="Arial" w:hAnsi="Arial" w:cs="Arial"/>
          <w:color w:val="000000" w:themeColor="text1"/>
          <w:bdr w:val="none" w:sz="0" w:space="0" w:color="auto" w:frame="1"/>
        </w:rPr>
        <w:t xml:space="preserve">que </w:t>
      </w:r>
      <w:r w:rsidR="00725571">
        <w:rPr>
          <w:rFonts w:ascii="Arial" w:hAnsi="Arial" w:cs="Arial"/>
          <w:color w:val="000000" w:themeColor="text1"/>
          <w:bdr w:val="none" w:sz="0" w:space="0" w:color="auto" w:frame="1"/>
        </w:rPr>
        <w:t xml:space="preserve">los hombres mas dignos y virtuosos de una comunidad </w:t>
      </w:r>
      <w:r w:rsidR="00755C21">
        <w:rPr>
          <w:rFonts w:ascii="Arial" w:hAnsi="Arial" w:cs="Arial"/>
          <w:color w:val="000000" w:themeColor="text1"/>
          <w:bdr w:val="none" w:sz="0" w:space="0" w:color="auto" w:frame="1"/>
        </w:rPr>
        <w:t xml:space="preserve">eran </w:t>
      </w:r>
      <w:r w:rsidR="00725571">
        <w:rPr>
          <w:rFonts w:ascii="Arial" w:hAnsi="Arial" w:cs="Arial"/>
          <w:color w:val="000000" w:themeColor="text1"/>
          <w:bdr w:val="none" w:sz="0" w:space="0" w:color="auto" w:frame="1"/>
        </w:rPr>
        <w:t xml:space="preserve">los elegidos para el gobierno. </w:t>
      </w:r>
    </w:p>
    <w:p w14:paraId="0B6A4FAF" w14:textId="41B7E2EE" w:rsidR="00E0081F" w:rsidRPr="00487A92" w:rsidRDefault="00E0081F" w:rsidP="007D3624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38278B6D" w14:textId="77777777" w:rsidR="00653623" w:rsidRDefault="00207348" w:rsidP="007D3624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87A92">
        <w:rPr>
          <w:rFonts w:ascii="Arial" w:hAnsi="Arial" w:cs="Arial"/>
          <w:color w:val="000000" w:themeColor="text1"/>
        </w:rPr>
        <w:t xml:space="preserve">Continuando con la evolución de las </w:t>
      </w:r>
      <w:r w:rsidR="003066BB" w:rsidRPr="00487A92">
        <w:rPr>
          <w:rFonts w:ascii="Arial" w:hAnsi="Arial" w:cs="Arial"/>
          <w:color w:val="000000" w:themeColor="text1"/>
        </w:rPr>
        <w:t>autoridades municipales, la Constitución de 1857</w:t>
      </w:r>
      <w:r w:rsidR="00E13BE5" w:rsidRPr="00487A92">
        <w:rPr>
          <w:rFonts w:ascii="Arial" w:hAnsi="Arial" w:cs="Arial"/>
          <w:color w:val="000000" w:themeColor="text1"/>
        </w:rPr>
        <w:t xml:space="preserve"> </w:t>
      </w:r>
      <w:r w:rsidR="00487A92" w:rsidRPr="00487A92">
        <w:rPr>
          <w:rFonts w:ascii="Arial" w:hAnsi="Arial" w:cs="Arial"/>
          <w:color w:val="000000" w:themeColor="text1"/>
        </w:rPr>
        <w:t xml:space="preserve">establece </w:t>
      </w:r>
      <w:r w:rsidR="003066BB" w:rsidRPr="007D3196">
        <w:rPr>
          <w:rFonts w:ascii="Arial" w:hAnsi="Arial" w:cs="Arial"/>
          <w:color w:val="000000" w:themeColor="text1"/>
        </w:rPr>
        <w:t xml:space="preserve">la organización del </w:t>
      </w:r>
      <w:r w:rsidR="003E60E6">
        <w:rPr>
          <w:rFonts w:ascii="Arial" w:hAnsi="Arial" w:cs="Arial"/>
          <w:color w:val="000000" w:themeColor="text1"/>
        </w:rPr>
        <w:t>p</w:t>
      </w:r>
      <w:r w:rsidR="003066BB" w:rsidRPr="007D3196">
        <w:rPr>
          <w:rFonts w:ascii="Arial" w:hAnsi="Arial" w:cs="Arial"/>
          <w:color w:val="000000" w:themeColor="text1"/>
        </w:rPr>
        <w:t xml:space="preserve">aís en forma de </w:t>
      </w:r>
      <w:r w:rsidR="003E60E6">
        <w:rPr>
          <w:rFonts w:ascii="Arial" w:hAnsi="Arial" w:cs="Arial"/>
          <w:color w:val="000000" w:themeColor="text1"/>
        </w:rPr>
        <w:t>r</w:t>
      </w:r>
      <w:r w:rsidR="003066BB" w:rsidRPr="007D3196">
        <w:rPr>
          <w:rFonts w:ascii="Arial" w:hAnsi="Arial" w:cs="Arial"/>
          <w:color w:val="000000" w:themeColor="text1"/>
        </w:rPr>
        <w:t xml:space="preserve">epública </w:t>
      </w:r>
      <w:r w:rsidR="003E60E6">
        <w:rPr>
          <w:rFonts w:ascii="Arial" w:hAnsi="Arial" w:cs="Arial"/>
          <w:color w:val="000000" w:themeColor="text1"/>
        </w:rPr>
        <w:t>r</w:t>
      </w:r>
      <w:r w:rsidR="003066BB" w:rsidRPr="007D3196">
        <w:rPr>
          <w:rFonts w:ascii="Arial" w:hAnsi="Arial" w:cs="Arial"/>
          <w:color w:val="000000" w:themeColor="text1"/>
        </w:rPr>
        <w:t xml:space="preserve">epresentativa, </w:t>
      </w:r>
    </w:p>
    <w:p w14:paraId="47F52981" w14:textId="77777777" w:rsidR="00653623" w:rsidRDefault="00653623" w:rsidP="007D3624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420BE89" w14:textId="77777777" w:rsidR="00653623" w:rsidRDefault="00653623" w:rsidP="007D3624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D76E2B0" w14:textId="23461F05" w:rsidR="003066BB" w:rsidRDefault="003E60E6" w:rsidP="007D36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d</w:t>
      </w:r>
      <w:r w:rsidR="003066BB" w:rsidRPr="007D3196">
        <w:rPr>
          <w:rFonts w:ascii="Arial" w:hAnsi="Arial" w:cs="Arial"/>
          <w:color w:val="000000" w:themeColor="text1"/>
        </w:rPr>
        <w:t xml:space="preserve">emocrática, </w:t>
      </w:r>
      <w:r>
        <w:rPr>
          <w:rFonts w:ascii="Arial" w:hAnsi="Arial" w:cs="Arial"/>
          <w:color w:val="000000" w:themeColor="text1"/>
        </w:rPr>
        <w:t>f</w:t>
      </w:r>
      <w:r w:rsidR="003066BB" w:rsidRPr="007D3196">
        <w:rPr>
          <w:rFonts w:ascii="Arial" w:hAnsi="Arial" w:cs="Arial"/>
          <w:color w:val="000000" w:themeColor="text1"/>
        </w:rPr>
        <w:t xml:space="preserve">ederal y </w:t>
      </w:r>
      <w:r>
        <w:rPr>
          <w:rFonts w:ascii="Arial" w:hAnsi="Arial" w:cs="Arial"/>
          <w:color w:val="000000" w:themeColor="text1"/>
        </w:rPr>
        <w:t>p</w:t>
      </w:r>
      <w:r w:rsidR="003066BB" w:rsidRPr="007D3196">
        <w:rPr>
          <w:rFonts w:ascii="Arial" w:hAnsi="Arial" w:cs="Arial"/>
          <w:color w:val="000000" w:themeColor="text1"/>
        </w:rPr>
        <w:t>opular</w:t>
      </w:r>
      <w:r w:rsidR="0041254B">
        <w:rPr>
          <w:rFonts w:ascii="Arial" w:hAnsi="Arial" w:cs="Arial"/>
        </w:rPr>
        <w:t>, por ello las autoridades p</w:t>
      </w:r>
      <w:r w:rsidR="00071C40">
        <w:rPr>
          <w:rFonts w:ascii="Arial" w:hAnsi="Arial" w:cs="Arial"/>
        </w:rPr>
        <w:t>ú</w:t>
      </w:r>
      <w:r w:rsidR="0041254B">
        <w:rPr>
          <w:rFonts w:ascii="Arial" w:hAnsi="Arial" w:cs="Arial"/>
        </w:rPr>
        <w:t>blicas municipales ser</w:t>
      </w:r>
      <w:r w:rsidR="00A81FF6">
        <w:rPr>
          <w:rFonts w:ascii="Arial" w:hAnsi="Arial" w:cs="Arial"/>
        </w:rPr>
        <w:t>i</w:t>
      </w:r>
      <w:r w:rsidR="0041254B">
        <w:rPr>
          <w:rFonts w:ascii="Arial" w:hAnsi="Arial" w:cs="Arial"/>
        </w:rPr>
        <w:t>an elegidas popularmente</w:t>
      </w:r>
      <w:r w:rsidR="0030748F">
        <w:rPr>
          <w:rFonts w:ascii="Arial" w:hAnsi="Arial" w:cs="Arial"/>
        </w:rPr>
        <w:t>.</w:t>
      </w:r>
    </w:p>
    <w:p w14:paraId="159B5A16" w14:textId="03DBCD58" w:rsidR="00A72975" w:rsidRDefault="00A72975" w:rsidP="007D3624">
      <w:pPr>
        <w:spacing w:line="360" w:lineRule="auto"/>
        <w:jc w:val="both"/>
        <w:rPr>
          <w:rFonts w:ascii="Arial" w:hAnsi="Arial" w:cs="Arial"/>
        </w:rPr>
      </w:pPr>
    </w:p>
    <w:p w14:paraId="22616A29" w14:textId="1653048E" w:rsidR="00A72975" w:rsidRDefault="00900504" w:rsidP="007D36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las refomas </w:t>
      </w:r>
      <w:r w:rsidR="00A72975">
        <w:rPr>
          <w:rFonts w:ascii="Arial" w:hAnsi="Arial" w:cs="Arial"/>
        </w:rPr>
        <w:t>mas relevante</w:t>
      </w:r>
      <w:r w:rsidR="00E313A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 nivel municipal </w:t>
      </w:r>
      <w:r w:rsidR="00A72975">
        <w:rPr>
          <w:rFonts w:ascii="Arial" w:hAnsi="Arial" w:cs="Arial"/>
        </w:rPr>
        <w:t xml:space="preserve">es la </w:t>
      </w:r>
      <w:r w:rsidR="005271C5">
        <w:rPr>
          <w:rFonts w:ascii="Arial" w:hAnsi="Arial" w:cs="Arial"/>
        </w:rPr>
        <w:t>realizada</w:t>
      </w:r>
      <w:r w:rsidR="00A72975">
        <w:rPr>
          <w:rFonts w:ascii="Arial" w:hAnsi="Arial" w:cs="Arial"/>
        </w:rPr>
        <w:t xml:space="preserve"> al artículo 115 Constitucional en el año 1983</w:t>
      </w:r>
      <w:r w:rsidR="004031AA">
        <w:rPr>
          <w:rFonts w:ascii="Arial" w:hAnsi="Arial" w:cs="Arial"/>
        </w:rPr>
        <w:t>, la cual creo la figura de regidores por representación proporcio</w:t>
      </w:r>
      <w:r w:rsidR="00346D1C">
        <w:rPr>
          <w:rFonts w:ascii="Arial" w:hAnsi="Arial" w:cs="Arial"/>
        </w:rPr>
        <w:t>nal</w:t>
      </w:r>
      <w:r w:rsidR="00F31F2B">
        <w:rPr>
          <w:rFonts w:ascii="Arial" w:hAnsi="Arial" w:cs="Arial"/>
        </w:rPr>
        <w:t>;</w:t>
      </w:r>
      <w:r w:rsidR="00962102">
        <w:rPr>
          <w:rFonts w:ascii="Arial" w:hAnsi="Arial" w:cs="Arial"/>
        </w:rPr>
        <w:t xml:space="preserve"> </w:t>
      </w:r>
      <w:r w:rsidR="00F86D3E">
        <w:rPr>
          <w:rFonts w:ascii="Arial" w:hAnsi="Arial" w:cs="Arial"/>
        </w:rPr>
        <w:t>asi</w:t>
      </w:r>
      <w:r w:rsidR="00962102">
        <w:rPr>
          <w:rFonts w:ascii="Arial" w:hAnsi="Arial" w:cs="Arial"/>
        </w:rPr>
        <w:t xml:space="preserve"> </w:t>
      </w:r>
      <w:r w:rsidR="00F86D3E">
        <w:rPr>
          <w:rFonts w:ascii="Arial" w:hAnsi="Arial" w:cs="Arial"/>
        </w:rPr>
        <w:t>como</w:t>
      </w:r>
      <w:r w:rsidR="00C720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diversas adecuaciones a la administraci</w:t>
      </w:r>
      <w:r w:rsidR="00F31F2B">
        <w:rPr>
          <w:rFonts w:ascii="Arial" w:hAnsi="Arial" w:cs="Arial"/>
        </w:rPr>
        <w:t>ón de los ayuntamientos reforzando a lo largo de los años el federalismo.</w:t>
      </w:r>
    </w:p>
    <w:p w14:paraId="5F55B0AE" w14:textId="77777777" w:rsidR="000828FA" w:rsidRDefault="000828FA" w:rsidP="007D3624">
      <w:pPr>
        <w:spacing w:line="360" w:lineRule="auto"/>
        <w:jc w:val="both"/>
        <w:rPr>
          <w:rFonts w:ascii="Arial" w:hAnsi="Arial" w:cs="Arial"/>
        </w:rPr>
      </w:pPr>
    </w:p>
    <w:p w14:paraId="673F9402" w14:textId="0DA82C3B" w:rsidR="00C92830" w:rsidRDefault="000828FA" w:rsidP="007D36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7204B">
        <w:rPr>
          <w:rFonts w:ascii="Arial" w:hAnsi="Arial" w:cs="Arial"/>
        </w:rPr>
        <w:t xml:space="preserve">l artículo 115 de la Constitución Federal, marco el actuar del nivel de gobierno </w:t>
      </w:r>
      <w:r w:rsidR="00B23072">
        <w:rPr>
          <w:rFonts w:ascii="Arial" w:hAnsi="Arial" w:cs="Arial"/>
        </w:rPr>
        <w:t>m</w:t>
      </w:r>
      <w:r w:rsidR="00C7204B">
        <w:rPr>
          <w:rFonts w:ascii="Arial" w:hAnsi="Arial" w:cs="Arial"/>
        </w:rPr>
        <w:t xml:space="preserve">as cercano a la población, </w:t>
      </w:r>
      <w:r w:rsidR="00D60776">
        <w:rPr>
          <w:rFonts w:ascii="Arial" w:hAnsi="Arial" w:cs="Arial"/>
        </w:rPr>
        <w:t xml:space="preserve">el </w:t>
      </w:r>
      <w:r w:rsidR="006C0716">
        <w:rPr>
          <w:rFonts w:ascii="Arial" w:hAnsi="Arial" w:cs="Arial"/>
        </w:rPr>
        <w:t>texto</w:t>
      </w:r>
      <w:r w:rsidR="00D60776">
        <w:rPr>
          <w:rFonts w:ascii="Arial" w:hAnsi="Arial" w:cs="Arial"/>
        </w:rPr>
        <w:t xml:space="preserve"> vigente </w:t>
      </w:r>
      <w:r w:rsidR="006C0716">
        <w:rPr>
          <w:rFonts w:ascii="Arial" w:hAnsi="Arial" w:cs="Arial"/>
        </w:rPr>
        <w:t xml:space="preserve">considera </w:t>
      </w:r>
      <w:r>
        <w:rPr>
          <w:rFonts w:ascii="Arial" w:hAnsi="Arial" w:cs="Arial"/>
        </w:rPr>
        <w:t>a</w:t>
      </w:r>
      <w:r w:rsidR="006C0716">
        <w:rPr>
          <w:rFonts w:ascii="Arial" w:hAnsi="Arial" w:cs="Arial"/>
        </w:rPr>
        <w:t xml:space="preserve">l municipio libre </w:t>
      </w:r>
      <w:r w:rsidR="00C92830">
        <w:rPr>
          <w:rFonts w:ascii="Arial" w:hAnsi="Arial" w:cs="Arial"/>
        </w:rPr>
        <w:t xml:space="preserve">y en su primer parrafo </w:t>
      </w:r>
      <w:r w:rsidR="000122C3">
        <w:rPr>
          <w:rFonts w:ascii="Arial" w:hAnsi="Arial" w:cs="Arial"/>
        </w:rPr>
        <w:t>señala</w:t>
      </w:r>
      <w:r w:rsidR="00C92830">
        <w:rPr>
          <w:rFonts w:ascii="Arial" w:hAnsi="Arial" w:cs="Arial"/>
        </w:rPr>
        <w:t xml:space="preserve"> que: </w:t>
      </w:r>
    </w:p>
    <w:p w14:paraId="702D1B52" w14:textId="77777777" w:rsidR="00C92830" w:rsidRDefault="00C92830" w:rsidP="007D3624">
      <w:pPr>
        <w:spacing w:line="360" w:lineRule="auto"/>
        <w:jc w:val="both"/>
        <w:rPr>
          <w:rFonts w:ascii="Arial" w:hAnsi="Arial" w:cs="Arial"/>
        </w:rPr>
      </w:pPr>
    </w:p>
    <w:p w14:paraId="0D415E29" w14:textId="4661A7E6" w:rsidR="006C0716" w:rsidRDefault="006C0716" w:rsidP="007D3624">
      <w:pPr>
        <w:spacing w:line="360" w:lineRule="auto"/>
        <w:ind w:left="708"/>
        <w:jc w:val="both"/>
        <w:rPr>
          <w:rFonts w:ascii="Arial" w:hAnsi="Arial" w:cs="Arial"/>
          <w:i/>
          <w:iCs/>
        </w:rPr>
      </w:pPr>
      <w:r w:rsidRPr="006C0716">
        <w:rPr>
          <w:rFonts w:ascii="Arial" w:hAnsi="Arial" w:cs="Arial"/>
          <w:b/>
          <w:bCs/>
          <w:i/>
          <w:iCs/>
        </w:rPr>
        <w:t xml:space="preserve">I. </w:t>
      </w:r>
      <w:r w:rsidRPr="006C0716">
        <w:rPr>
          <w:rFonts w:ascii="Arial" w:hAnsi="Arial" w:cs="Arial"/>
          <w:i/>
          <w:iCs/>
        </w:rPr>
        <w:t xml:space="preserve">Cada Municipio será gobernado por un Ayuntamiento de elección popular directa, integrado por un Presidente o Presidenta Municipal y el número de regidurías y sindicaturas que la ley determine, de conformidad con el principio </w:t>
      </w:r>
      <w:r w:rsidRPr="005F5E49">
        <w:rPr>
          <w:rFonts w:ascii="Arial" w:hAnsi="Arial" w:cs="Arial"/>
          <w:i/>
          <w:iCs/>
        </w:rPr>
        <w:t xml:space="preserve">de paridad. </w:t>
      </w:r>
      <w:r w:rsidR="00FE7625" w:rsidRPr="005F5E49">
        <w:rPr>
          <w:rFonts w:ascii="Arial" w:hAnsi="Arial" w:cs="Arial"/>
          <w:i/>
          <w:iCs/>
        </w:rPr>
        <w:t>…</w:t>
      </w:r>
    </w:p>
    <w:p w14:paraId="55FF7C54" w14:textId="5A1098CB" w:rsidR="00E13498" w:rsidRDefault="00E13498" w:rsidP="007D3624">
      <w:pPr>
        <w:spacing w:line="360" w:lineRule="auto"/>
        <w:jc w:val="both"/>
        <w:rPr>
          <w:rFonts w:ascii="Arial" w:hAnsi="Arial" w:cs="Arial"/>
        </w:rPr>
      </w:pPr>
    </w:p>
    <w:p w14:paraId="49C27A23" w14:textId="38DFEC71" w:rsidR="00E13498" w:rsidRDefault="00FD17DF" w:rsidP="007D36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 texto anterior se desprende </w:t>
      </w:r>
      <w:r w:rsidR="00673F24">
        <w:rPr>
          <w:rFonts w:ascii="Arial" w:hAnsi="Arial" w:cs="Arial"/>
        </w:rPr>
        <w:t xml:space="preserve">la coincidencia </w:t>
      </w:r>
      <w:r w:rsidR="005F5E49">
        <w:rPr>
          <w:rFonts w:ascii="Arial" w:hAnsi="Arial" w:cs="Arial"/>
        </w:rPr>
        <w:t xml:space="preserve">en </w:t>
      </w:r>
      <w:r w:rsidR="00767453">
        <w:rPr>
          <w:rFonts w:ascii="Arial" w:hAnsi="Arial" w:cs="Arial"/>
        </w:rPr>
        <w:t xml:space="preserve">contenido </w:t>
      </w:r>
      <w:r w:rsidR="005F5E49">
        <w:rPr>
          <w:rFonts w:ascii="Arial" w:hAnsi="Arial" w:cs="Arial"/>
        </w:rPr>
        <w:t>con</w:t>
      </w:r>
      <w:r w:rsidR="00767453">
        <w:rPr>
          <w:rFonts w:ascii="Arial" w:hAnsi="Arial" w:cs="Arial"/>
        </w:rPr>
        <w:t xml:space="preserve"> la Constituci</w:t>
      </w:r>
      <w:r w:rsidR="00673F24">
        <w:rPr>
          <w:rFonts w:ascii="Arial" w:hAnsi="Arial" w:cs="Arial"/>
        </w:rPr>
        <w:t>ón mexiquense</w:t>
      </w:r>
      <w:r w:rsidR="00C52EED">
        <w:rPr>
          <w:rFonts w:ascii="Arial" w:hAnsi="Arial" w:cs="Arial"/>
        </w:rPr>
        <w:t xml:space="preserve">, </w:t>
      </w:r>
      <w:r w:rsidR="00673F24">
        <w:rPr>
          <w:rFonts w:ascii="Arial" w:hAnsi="Arial" w:cs="Arial"/>
        </w:rPr>
        <w:t xml:space="preserve">en el </w:t>
      </w:r>
      <w:r w:rsidR="00E6505D">
        <w:rPr>
          <w:rFonts w:ascii="Arial" w:hAnsi="Arial" w:cs="Arial"/>
        </w:rPr>
        <w:t>siguiente</w:t>
      </w:r>
      <w:r w:rsidR="00673F24">
        <w:rPr>
          <w:rFonts w:ascii="Arial" w:hAnsi="Arial" w:cs="Arial"/>
        </w:rPr>
        <w:t xml:space="preserve"> texto</w:t>
      </w:r>
      <w:r w:rsidR="00C2275A">
        <w:rPr>
          <w:rFonts w:ascii="Arial" w:hAnsi="Arial" w:cs="Arial"/>
        </w:rPr>
        <w:t>:</w:t>
      </w:r>
    </w:p>
    <w:p w14:paraId="017E78FB" w14:textId="77777777" w:rsidR="00C2275A" w:rsidRPr="006C0716" w:rsidRDefault="00C2275A" w:rsidP="007D3624">
      <w:pPr>
        <w:spacing w:line="360" w:lineRule="auto"/>
        <w:jc w:val="both"/>
        <w:rPr>
          <w:rFonts w:ascii="Arial" w:hAnsi="Arial" w:cs="Arial"/>
        </w:rPr>
      </w:pPr>
    </w:p>
    <w:p w14:paraId="252444C2" w14:textId="07B58BDC" w:rsidR="004248E4" w:rsidRDefault="004248E4" w:rsidP="007D3624">
      <w:pPr>
        <w:spacing w:line="360" w:lineRule="auto"/>
        <w:ind w:left="709"/>
        <w:jc w:val="both"/>
        <w:rPr>
          <w:rFonts w:ascii="Arial" w:hAnsi="Arial" w:cs="Arial"/>
          <w:i/>
          <w:iCs/>
        </w:rPr>
      </w:pPr>
      <w:r w:rsidRPr="004248E4">
        <w:rPr>
          <w:rFonts w:ascii="Arial" w:hAnsi="Arial" w:cs="Arial"/>
          <w:b/>
          <w:bCs/>
          <w:i/>
          <w:iCs/>
        </w:rPr>
        <w:t xml:space="preserve">Artículo 117.- </w:t>
      </w:r>
      <w:r w:rsidRPr="004248E4">
        <w:rPr>
          <w:rFonts w:ascii="Arial" w:hAnsi="Arial" w:cs="Arial"/>
          <w:i/>
          <w:iCs/>
        </w:rPr>
        <w:t xml:space="preserve">Los ayuntamientos se integrarán con </w:t>
      </w:r>
      <w:r w:rsidRPr="00BF66AC">
        <w:rPr>
          <w:rFonts w:ascii="Arial" w:hAnsi="Arial" w:cs="Arial"/>
          <w:i/>
          <w:iCs/>
        </w:rPr>
        <w:t>una jefa o jefe de asamblea</w:t>
      </w:r>
      <w:r w:rsidRPr="004248E4">
        <w:rPr>
          <w:rFonts w:ascii="Arial" w:hAnsi="Arial" w:cs="Arial"/>
          <w:i/>
          <w:iCs/>
        </w:rPr>
        <w:t xml:space="preserve"> que se denominará Presidenta o Presidente Municipal, respectivamente, y con varios miembros más llamados Síndicas o Síndicos y Regidoras o Regidores, cuyo número se determinará en razón directa de la población del municipio que representen, como lo disponga la Ley Orgánica respectiva. </w:t>
      </w:r>
    </w:p>
    <w:p w14:paraId="45D69389" w14:textId="53E6B846" w:rsidR="000828FA" w:rsidRDefault="000828FA" w:rsidP="000828FA">
      <w:pPr>
        <w:spacing w:line="360" w:lineRule="auto"/>
        <w:jc w:val="both"/>
        <w:rPr>
          <w:rFonts w:ascii="Arial" w:hAnsi="Arial" w:cs="Arial"/>
          <w:i/>
          <w:iCs/>
        </w:rPr>
      </w:pPr>
    </w:p>
    <w:p w14:paraId="654F8CBB" w14:textId="77777777" w:rsidR="00653623" w:rsidRDefault="000828FA" w:rsidP="000828FA">
      <w:pPr>
        <w:spacing w:line="360" w:lineRule="auto"/>
        <w:jc w:val="both"/>
        <w:rPr>
          <w:rFonts w:ascii="Arial" w:hAnsi="Arial" w:cs="Arial"/>
        </w:rPr>
      </w:pPr>
      <w:r w:rsidRPr="000828FA">
        <w:rPr>
          <w:rFonts w:ascii="Arial" w:hAnsi="Arial" w:cs="Arial"/>
        </w:rPr>
        <w:t xml:space="preserve">El número de integrantes del cabildo </w:t>
      </w:r>
      <w:r>
        <w:rPr>
          <w:rFonts w:ascii="Arial" w:hAnsi="Arial" w:cs="Arial"/>
        </w:rPr>
        <w:t xml:space="preserve">como se señala en el texto anterior es definida por la ley secundaria, </w:t>
      </w:r>
      <w:r w:rsidR="008B6D21">
        <w:rPr>
          <w:rFonts w:ascii="Arial" w:hAnsi="Arial" w:cs="Arial"/>
        </w:rPr>
        <w:t xml:space="preserve">en este contexto durante el 2020 la entidad mexiquense fue </w:t>
      </w:r>
    </w:p>
    <w:p w14:paraId="485DD985" w14:textId="77777777" w:rsidR="00653623" w:rsidRDefault="00653623" w:rsidP="000828FA">
      <w:pPr>
        <w:spacing w:line="360" w:lineRule="auto"/>
        <w:jc w:val="both"/>
        <w:rPr>
          <w:rFonts w:ascii="Arial" w:hAnsi="Arial" w:cs="Arial"/>
        </w:rPr>
      </w:pPr>
    </w:p>
    <w:p w14:paraId="5303568F" w14:textId="77777777" w:rsidR="00653623" w:rsidRDefault="00653623" w:rsidP="000828FA">
      <w:pPr>
        <w:spacing w:line="360" w:lineRule="auto"/>
        <w:jc w:val="both"/>
        <w:rPr>
          <w:rFonts w:ascii="Arial" w:hAnsi="Arial" w:cs="Arial"/>
        </w:rPr>
      </w:pPr>
    </w:p>
    <w:p w14:paraId="43FEA22C" w14:textId="421C941A" w:rsidR="00EB2F52" w:rsidRDefault="008B6D21" w:rsidP="000828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testigo de una reforma que tuvo como objeto reducir el número de regidurias y sindicaturas en los 125 municipios del Estado</w:t>
      </w:r>
      <w:r w:rsidR="00EB2F52">
        <w:rPr>
          <w:rFonts w:ascii="Arial" w:hAnsi="Arial" w:cs="Arial"/>
        </w:rPr>
        <w:t xml:space="preserve">, destacando la iniciativa principalmente por este tema, sin embargo parte de </w:t>
      </w:r>
      <w:r w:rsidR="00FE7E4F">
        <w:rPr>
          <w:rFonts w:ascii="Arial" w:hAnsi="Arial" w:cs="Arial"/>
        </w:rPr>
        <w:t>ella</w:t>
      </w:r>
      <w:r w:rsidR="00EB2F52">
        <w:rPr>
          <w:rFonts w:ascii="Arial" w:hAnsi="Arial" w:cs="Arial"/>
        </w:rPr>
        <w:t xml:space="preserve"> contemplo la </w:t>
      </w:r>
      <w:r w:rsidR="00AC7B94">
        <w:rPr>
          <w:rFonts w:ascii="Arial" w:hAnsi="Arial" w:cs="Arial"/>
        </w:rPr>
        <w:t>reforma al articulo 69 de la Ley Órganica Municipal del Estado de México</w:t>
      </w:r>
      <w:r w:rsidR="00FE7E4F">
        <w:rPr>
          <w:rFonts w:ascii="Arial" w:hAnsi="Arial" w:cs="Arial"/>
        </w:rPr>
        <w:t>,</w:t>
      </w:r>
      <w:r w:rsidR="001F1ABA">
        <w:rPr>
          <w:rFonts w:ascii="Arial" w:hAnsi="Arial" w:cs="Arial"/>
        </w:rPr>
        <w:t xml:space="preserve"> que</w:t>
      </w:r>
      <w:r w:rsidR="00FE7E4F">
        <w:rPr>
          <w:rFonts w:ascii="Arial" w:hAnsi="Arial" w:cs="Arial"/>
        </w:rPr>
        <w:t xml:space="preserve"> </w:t>
      </w:r>
      <w:r w:rsidR="00EB2F52">
        <w:rPr>
          <w:rFonts w:ascii="Arial" w:hAnsi="Arial" w:cs="Arial"/>
        </w:rPr>
        <w:t>elimin</w:t>
      </w:r>
      <w:r w:rsidR="00FE7E4F">
        <w:rPr>
          <w:rFonts w:ascii="Arial" w:hAnsi="Arial" w:cs="Arial"/>
        </w:rPr>
        <w:t xml:space="preserve">o las </w:t>
      </w:r>
      <w:r w:rsidR="00EB2F52">
        <w:rPr>
          <w:rFonts w:ascii="Arial" w:hAnsi="Arial" w:cs="Arial"/>
        </w:rPr>
        <w:t>comisiones permanentes, las cuales estaban a cargo de las y los regidores</w:t>
      </w:r>
      <w:r w:rsidR="00183D0F">
        <w:rPr>
          <w:rFonts w:ascii="Arial" w:hAnsi="Arial" w:cs="Arial"/>
        </w:rPr>
        <w:t xml:space="preserve">, es decir que con la derogación dejo en desprotección los sectores que integraban las comisiones </w:t>
      </w:r>
      <w:r w:rsidR="008130CC">
        <w:rPr>
          <w:rFonts w:ascii="Arial" w:hAnsi="Arial" w:cs="Arial"/>
        </w:rPr>
        <w:t>que iban dirigidas a mujeres, niños, adultos mayores, seres sintientes, medio ambiente, salud, educación</w:t>
      </w:r>
      <w:r w:rsidR="001F1ABA">
        <w:rPr>
          <w:rFonts w:ascii="Arial" w:hAnsi="Arial" w:cs="Arial"/>
        </w:rPr>
        <w:t>,</w:t>
      </w:r>
      <w:r w:rsidR="008130CC">
        <w:rPr>
          <w:rFonts w:ascii="Arial" w:hAnsi="Arial" w:cs="Arial"/>
        </w:rPr>
        <w:t xml:space="preserve"> entre otras. </w:t>
      </w:r>
    </w:p>
    <w:p w14:paraId="32CEAA29" w14:textId="3D62C05C" w:rsidR="00AC7B94" w:rsidRDefault="00AC7B94" w:rsidP="000828FA">
      <w:pPr>
        <w:spacing w:line="360" w:lineRule="auto"/>
        <w:jc w:val="both"/>
        <w:rPr>
          <w:rFonts w:ascii="Arial" w:hAnsi="Arial" w:cs="Arial"/>
        </w:rPr>
      </w:pPr>
    </w:p>
    <w:p w14:paraId="107A5E9E" w14:textId="59392D88" w:rsidR="00AC7B94" w:rsidRDefault="00EF018B" w:rsidP="000828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imagen de las y los regidores con el transcurso del tiempo ha ido en decadencia</w:t>
      </w:r>
      <w:r w:rsidR="001F1ABA">
        <w:rPr>
          <w:rFonts w:ascii="Arial" w:hAnsi="Arial" w:cs="Arial"/>
        </w:rPr>
        <w:t xml:space="preserve">, </w:t>
      </w:r>
      <w:r w:rsidR="00F37D09">
        <w:rPr>
          <w:rFonts w:ascii="Arial" w:hAnsi="Arial" w:cs="Arial"/>
        </w:rPr>
        <w:t xml:space="preserve">siendo necesario cambiar esa percepción, </w:t>
      </w:r>
      <w:r w:rsidR="00A6761C">
        <w:rPr>
          <w:rFonts w:ascii="Arial" w:hAnsi="Arial" w:cs="Arial"/>
        </w:rPr>
        <w:t>con hechos que demuestren el empeño de cada uno de ellos, e</w:t>
      </w:r>
      <w:r w:rsidR="00D91B11">
        <w:rPr>
          <w:rFonts w:ascii="Arial" w:hAnsi="Arial" w:cs="Arial"/>
        </w:rPr>
        <w:t xml:space="preserve">s decir </w:t>
      </w:r>
      <w:r w:rsidR="00A6761C">
        <w:rPr>
          <w:rFonts w:ascii="Arial" w:hAnsi="Arial" w:cs="Arial"/>
        </w:rPr>
        <w:t xml:space="preserve">dignificar su actividad </w:t>
      </w:r>
      <w:r w:rsidR="00D91B11">
        <w:rPr>
          <w:rFonts w:ascii="Arial" w:hAnsi="Arial" w:cs="Arial"/>
        </w:rPr>
        <w:t>y sobretodo trabajar a favor de la población</w:t>
      </w:r>
      <w:r w:rsidR="004B6F6E">
        <w:rPr>
          <w:rFonts w:ascii="Arial" w:hAnsi="Arial" w:cs="Arial"/>
        </w:rPr>
        <w:t xml:space="preserve">; asi como el compromiso </w:t>
      </w:r>
      <w:r w:rsidR="00575716">
        <w:rPr>
          <w:rFonts w:ascii="Arial" w:hAnsi="Arial" w:cs="Arial"/>
        </w:rPr>
        <w:t xml:space="preserve">de elegir correctamente en el órgano colegiado del cual es integrante, pues dirigir los rumbos de una </w:t>
      </w:r>
      <w:r w:rsidR="00A16C64">
        <w:rPr>
          <w:rFonts w:ascii="Arial" w:hAnsi="Arial" w:cs="Arial"/>
        </w:rPr>
        <w:t xml:space="preserve">administración </w:t>
      </w:r>
      <w:r w:rsidR="000639AA">
        <w:rPr>
          <w:rFonts w:ascii="Arial" w:hAnsi="Arial" w:cs="Arial"/>
        </w:rPr>
        <w:t xml:space="preserve">municipal </w:t>
      </w:r>
      <w:r w:rsidR="00A16C64">
        <w:rPr>
          <w:rFonts w:ascii="Arial" w:hAnsi="Arial" w:cs="Arial"/>
        </w:rPr>
        <w:t xml:space="preserve">es complejo. </w:t>
      </w:r>
    </w:p>
    <w:p w14:paraId="01949CA4" w14:textId="3D49F813" w:rsidR="008E1171" w:rsidRDefault="008E1171" w:rsidP="000828FA">
      <w:pPr>
        <w:spacing w:line="360" w:lineRule="auto"/>
        <w:jc w:val="both"/>
        <w:rPr>
          <w:rFonts w:ascii="Arial" w:hAnsi="Arial" w:cs="Arial"/>
        </w:rPr>
      </w:pPr>
    </w:p>
    <w:p w14:paraId="59BEC918" w14:textId="42FB5334" w:rsidR="008E1171" w:rsidRDefault="008E1171" w:rsidP="000828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Suma la complejidad del actuar de las y los regidores un rumbo </w:t>
      </w:r>
      <w:r w:rsidR="00955502">
        <w:rPr>
          <w:rFonts w:ascii="Arial" w:hAnsi="Arial" w:cs="Arial"/>
        </w:rPr>
        <w:t>in</w:t>
      </w:r>
      <w:r>
        <w:rPr>
          <w:rFonts w:ascii="Arial" w:hAnsi="Arial" w:cs="Arial"/>
        </w:rPr>
        <w:t>definido, ya que el tener bajo su cargo una comisión aseguraba el seguimiento y acciones en p</w:t>
      </w:r>
      <w:r w:rsidR="0052683E">
        <w:rPr>
          <w:rFonts w:ascii="Arial" w:hAnsi="Arial" w:cs="Arial"/>
        </w:rPr>
        <w:t>ro</w:t>
      </w:r>
      <w:r>
        <w:rPr>
          <w:rFonts w:ascii="Arial" w:hAnsi="Arial" w:cs="Arial"/>
        </w:rPr>
        <w:t xml:space="preserve"> de un sector, </w:t>
      </w:r>
      <w:r w:rsidR="00D41F15">
        <w:rPr>
          <w:rFonts w:ascii="Arial" w:hAnsi="Arial" w:cs="Arial"/>
        </w:rPr>
        <w:t xml:space="preserve">ademas </w:t>
      </w:r>
      <w:r w:rsidR="00955502">
        <w:rPr>
          <w:rFonts w:ascii="Arial" w:hAnsi="Arial" w:cs="Arial"/>
        </w:rPr>
        <w:t>por</w:t>
      </w:r>
      <w:r w:rsidR="00D41F15">
        <w:rPr>
          <w:rFonts w:ascii="Arial" w:hAnsi="Arial" w:cs="Arial"/>
        </w:rPr>
        <w:t xml:space="preserve"> representa</w:t>
      </w:r>
      <w:r w:rsidR="00955502">
        <w:rPr>
          <w:rFonts w:ascii="Arial" w:hAnsi="Arial" w:cs="Arial"/>
        </w:rPr>
        <w:t>r</w:t>
      </w:r>
      <w:r w:rsidR="00D41F15">
        <w:rPr>
          <w:rFonts w:ascii="Arial" w:hAnsi="Arial" w:cs="Arial"/>
        </w:rPr>
        <w:t xml:space="preserve"> contrapeso </w:t>
      </w:r>
      <w:r w:rsidR="00955502">
        <w:rPr>
          <w:rFonts w:ascii="Arial" w:hAnsi="Arial" w:cs="Arial"/>
        </w:rPr>
        <w:t>se entendia que las dependencias y organimos mu</w:t>
      </w:r>
      <w:r w:rsidR="001C587B">
        <w:rPr>
          <w:rFonts w:ascii="Arial" w:hAnsi="Arial" w:cs="Arial"/>
        </w:rPr>
        <w:t>n</w:t>
      </w:r>
      <w:r w:rsidR="00955502">
        <w:rPr>
          <w:rFonts w:ascii="Arial" w:hAnsi="Arial" w:cs="Arial"/>
        </w:rPr>
        <w:t xml:space="preserve">icipales desempeñaban mejor sus funciones. </w:t>
      </w:r>
    </w:p>
    <w:p w14:paraId="7C3D14DE" w14:textId="7F6A4C4F" w:rsidR="009968F0" w:rsidRDefault="009968F0" w:rsidP="003066BB">
      <w:pPr>
        <w:spacing w:line="360" w:lineRule="auto"/>
        <w:jc w:val="both"/>
        <w:rPr>
          <w:rFonts w:ascii="Arial" w:hAnsi="Arial" w:cs="Arial"/>
        </w:rPr>
      </w:pPr>
    </w:p>
    <w:p w14:paraId="224FD885" w14:textId="24840482" w:rsidR="009C3413" w:rsidRDefault="009C3413" w:rsidP="003066B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Asi es que el Grupo Parlamentario del Partido Verde Ecologista de México considera necesario crear la figura de las comis</w:t>
      </w:r>
      <w:r w:rsidR="005660CB">
        <w:rPr>
          <w:rFonts w:ascii="Arial" w:hAnsi="Arial" w:cs="Arial"/>
        </w:rPr>
        <w:t>i</w:t>
      </w:r>
      <w:r>
        <w:rPr>
          <w:rFonts w:ascii="Arial" w:hAnsi="Arial" w:cs="Arial"/>
        </w:rPr>
        <w:t>ones ordinarias</w:t>
      </w:r>
      <w:r w:rsidR="008926E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la cuales seran desi</w:t>
      </w:r>
      <w:r w:rsidR="008926E4">
        <w:rPr>
          <w:rFonts w:ascii="Arial" w:hAnsi="Arial" w:cs="Arial"/>
        </w:rPr>
        <w:t>g</w:t>
      </w:r>
      <w:r>
        <w:rPr>
          <w:rFonts w:ascii="Arial" w:hAnsi="Arial" w:cs="Arial"/>
        </w:rPr>
        <w:t>nadas a las y los regidores</w:t>
      </w:r>
      <w:r w:rsidR="008926E4">
        <w:rPr>
          <w:rFonts w:ascii="Arial" w:hAnsi="Arial" w:cs="Arial"/>
        </w:rPr>
        <w:t xml:space="preserve"> que integran el Ayuntamiento</w:t>
      </w:r>
      <w:r>
        <w:rPr>
          <w:rFonts w:ascii="Arial" w:hAnsi="Arial" w:cs="Arial"/>
        </w:rPr>
        <w:t>, con el objeto de dar seguimiento</w:t>
      </w:r>
      <w:r w:rsidR="00F6362E">
        <w:rPr>
          <w:rFonts w:ascii="Arial" w:hAnsi="Arial" w:cs="Arial"/>
          <w:color w:val="000000" w:themeColor="text1"/>
        </w:rPr>
        <w:t xml:space="preserve"> </w:t>
      </w:r>
      <w:r w:rsidR="005660CB">
        <w:rPr>
          <w:rFonts w:ascii="Arial" w:hAnsi="Arial" w:cs="Arial"/>
          <w:color w:val="000000" w:themeColor="text1"/>
        </w:rPr>
        <w:t>a</w:t>
      </w:r>
      <w:r w:rsidR="00F6362E">
        <w:rPr>
          <w:rFonts w:ascii="Arial" w:hAnsi="Arial" w:cs="Arial"/>
          <w:color w:val="000000" w:themeColor="text1"/>
        </w:rPr>
        <w:t xml:space="preserve"> las actividades de las dependencias, entidades y organismos auxiliares de la administración pública municipal</w:t>
      </w:r>
      <w:r w:rsidR="008926E4">
        <w:rPr>
          <w:rFonts w:ascii="Arial" w:hAnsi="Arial" w:cs="Arial"/>
          <w:color w:val="000000" w:themeColor="text1"/>
        </w:rPr>
        <w:t xml:space="preserve">; </w:t>
      </w:r>
      <w:r w:rsidR="00D1349B">
        <w:rPr>
          <w:rFonts w:ascii="Arial" w:hAnsi="Arial" w:cs="Arial"/>
          <w:color w:val="000000" w:themeColor="text1"/>
        </w:rPr>
        <w:t xml:space="preserve">asi como otras atribuciones que auxiliarán en la </w:t>
      </w:r>
      <w:r w:rsidR="005660CB">
        <w:rPr>
          <w:rFonts w:ascii="Arial" w:hAnsi="Arial" w:cs="Arial"/>
          <w:color w:val="000000" w:themeColor="text1"/>
        </w:rPr>
        <w:t>at</w:t>
      </w:r>
      <w:r w:rsidR="00D1349B">
        <w:rPr>
          <w:rFonts w:ascii="Arial" w:hAnsi="Arial" w:cs="Arial"/>
          <w:color w:val="000000" w:themeColor="text1"/>
        </w:rPr>
        <w:t>ención de los asuntos del Municipio</w:t>
      </w:r>
      <w:r w:rsidR="005660CB">
        <w:rPr>
          <w:rFonts w:ascii="Arial" w:hAnsi="Arial" w:cs="Arial"/>
          <w:color w:val="000000" w:themeColor="text1"/>
        </w:rPr>
        <w:t>.</w:t>
      </w:r>
    </w:p>
    <w:p w14:paraId="77ADB488" w14:textId="5DF3C648" w:rsidR="00653623" w:rsidRDefault="00653623" w:rsidP="003066B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C0AA22D" w14:textId="6EFC995F" w:rsidR="00653623" w:rsidRDefault="00653623" w:rsidP="003066B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B94C99F" w14:textId="4607B932" w:rsidR="00653623" w:rsidRDefault="00653623" w:rsidP="003066B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73EBB97" w14:textId="77777777" w:rsidR="00653623" w:rsidRDefault="00653623" w:rsidP="009E31B2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3A725AEE" w14:textId="0B8013A0" w:rsidR="005D2685" w:rsidRDefault="009E31B2" w:rsidP="005D2685">
      <w:pPr>
        <w:spacing w:line="360" w:lineRule="auto"/>
        <w:jc w:val="both"/>
        <w:rPr>
          <w:rFonts w:ascii="Arial" w:hAnsi="Arial" w:cs="Arial"/>
        </w:rPr>
      </w:pPr>
      <w:r w:rsidRPr="001C721C">
        <w:rPr>
          <w:rFonts w:ascii="Arial" w:hAnsi="Arial" w:cs="Arial"/>
        </w:rPr>
        <w:t>Por lo anteriormente expuesto, se somete a la consideración de este H. Poder Legislativo del Estado de México, para su análisis, discusión y en su caso aprobación</w:t>
      </w:r>
      <w:r>
        <w:rPr>
          <w:rFonts w:ascii="Arial" w:hAnsi="Arial" w:cs="Arial"/>
        </w:rPr>
        <w:t xml:space="preserve"> en sus términos</w:t>
      </w:r>
      <w:r w:rsidRPr="001C721C">
        <w:rPr>
          <w:rFonts w:ascii="Arial" w:hAnsi="Arial" w:cs="Arial"/>
        </w:rPr>
        <w:t>, la presente:</w:t>
      </w:r>
      <w:r>
        <w:rPr>
          <w:rFonts w:ascii="Arial" w:hAnsi="Arial" w:cs="Arial"/>
        </w:rPr>
        <w:t xml:space="preserve"> </w:t>
      </w:r>
      <w:r w:rsidR="00C12F1C" w:rsidRPr="00F652E2">
        <w:rPr>
          <w:rFonts w:ascii="Arial" w:hAnsi="Arial" w:cs="Arial"/>
          <w:b/>
          <w:bCs/>
        </w:rPr>
        <w:t xml:space="preserve">INICIATIVA CON PROYECTO DE DECRETO POR EL QUE SE </w:t>
      </w:r>
      <w:r w:rsidR="00C12F1C">
        <w:rPr>
          <w:rFonts w:ascii="Arial" w:hAnsi="Arial" w:cs="Arial"/>
          <w:b/>
          <w:bCs/>
        </w:rPr>
        <w:t xml:space="preserve">SE REFORMAN Y </w:t>
      </w:r>
      <w:r w:rsidR="00C12F1C" w:rsidRPr="00F652E2">
        <w:rPr>
          <w:rFonts w:ascii="Arial" w:hAnsi="Arial" w:cs="Arial"/>
          <w:b/>
          <w:bCs/>
        </w:rPr>
        <w:t xml:space="preserve">ADICIONAN DIVERSAS DISPOSICIONES DE LA LEY ORGÁNICA </w:t>
      </w:r>
      <w:r w:rsidR="00C12F1C">
        <w:rPr>
          <w:rFonts w:ascii="Arial" w:hAnsi="Arial" w:cs="Arial"/>
          <w:b/>
          <w:bCs/>
        </w:rPr>
        <w:t xml:space="preserve">MUNICIPAL DEL ESTADO DE </w:t>
      </w:r>
      <w:r w:rsidR="00C12F1C" w:rsidRPr="00F652E2">
        <w:rPr>
          <w:rFonts w:ascii="Arial" w:hAnsi="Arial" w:cs="Arial"/>
          <w:b/>
          <w:bCs/>
        </w:rPr>
        <w:t>MÉXICO</w:t>
      </w:r>
      <w:r w:rsidR="00C12F1C">
        <w:rPr>
          <w:rFonts w:ascii="Arial" w:hAnsi="Arial" w:cs="Arial"/>
          <w:b/>
          <w:bCs/>
        </w:rPr>
        <w:t>, CON EL OBJETO DE CREAR LAS COMISIONES ORDINARIAS.</w:t>
      </w:r>
    </w:p>
    <w:p w14:paraId="12B21A6E" w14:textId="77777777" w:rsidR="009E31B2" w:rsidRDefault="009E31B2" w:rsidP="009E31B2">
      <w:pPr>
        <w:spacing w:line="360" w:lineRule="auto"/>
        <w:jc w:val="both"/>
        <w:rPr>
          <w:rFonts w:ascii="Arial" w:eastAsia="Calibri" w:hAnsi="Arial" w:cs="Arial"/>
          <w:b/>
          <w:color w:val="000000" w:themeColor="text1"/>
        </w:rPr>
      </w:pPr>
    </w:p>
    <w:p w14:paraId="55AC96DF" w14:textId="77777777" w:rsidR="009E31B2" w:rsidRDefault="009E31B2" w:rsidP="009E31B2">
      <w:pPr>
        <w:spacing w:line="360" w:lineRule="auto"/>
        <w:jc w:val="both"/>
        <w:rPr>
          <w:rFonts w:ascii="Arial" w:eastAsia="Calibri" w:hAnsi="Arial" w:cs="Arial"/>
          <w:b/>
          <w:color w:val="000000" w:themeColor="text1"/>
        </w:rPr>
      </w:pPr>
    </w:p>
    <w:p w14:paraId="5924C998" w14:textId="77777777" w:rsidR="009E31B2" w:rsidRPr="00E246B3" w:rsidRDefault="009E31B2" w:rsidP="009E31B2">
      <w:pPr>
        <w:spacing w:line="360" w:lineRule="auto"/>
        <w:jc w:val="both"/>
        <w:rPr>
          <w:rFonts w:ascii="Arial" w:eastAsia="Calibri" w:hAnsi="Arial" w:cs="Arial"/>
          <w:b/>
          <w:color w:val="000000" w:themeColor="text1"/>
        </w:rPr>
      </w:pPr>
    </w:p>
    <w:p w14:paraId="7356AB3A" w14:textId="77777777" w:rsidR="009E31B2" w:rsidRPr="00E246B3" w:rsidRDefault="009E31B2" w:rsidP="009E31B2">
      <w:pPr>
        <w:spacing w:line="360" w:lineRule="auto"/>
        <w:jc w:val="center"/>
        <w:rPr>
          <w:rFonts w:ascii="Arial" w:eastAsia="Calibri" w:hAnsi="Arial" w:cs="Arial"/>
          <w:b/>
          <w:color w:val="000000" w:themeColor="text1"/>
        </w:rPr>
      </w:pPr>
      <w:r w:rsidRPr="00E246B3">
        <w:rPr>
          <w:rFonts w:ascii="Arial" w:eastAsia="Calibri" w:hAnsi="Arial" w:cs="Arial"/>
          <w:b/>
          <w:color w:val="000000" w:themeColor="text1"/>
        </w:rPr>
        <w:t>A T E N T A M E N T E</w:t>
      </w:r>
    </w:p>
    <w:p w14:paraId="5EF3B632" w14:textId="77777777" w:rsidR="009E31B2" w:rsidRPr="00E246B3" w:rsidRDefault="009E31B2" w:rsidP="009E31B2">
      <w:pPr>
        <w:spacing w:line="360" w:lineRule="auto"/>
        <w:jc w:val="center"/>
        <w:rPr>
          <w:rFonts w:ascii="Arial" w:eastAsia="Calibri" w:hAnsi="Arial" w:cs="Arial"/>
          <w:b/>
          <w:color w:val="000000" w:themeColor="text1"/>
        </w:rPr>
      </w:pPr>
    </w:p>
    <w:p w14:paraId="46A18C2F" w14:textId="77777777" w:rsidR="009E31B2" w:rsidRPr="00E246B3" w:rsidRDefault="009E31B2" w:rsidP="009E31B2">
      <w:pPr>
        <w:spacing w:line="360" w:lineRule="auto"/>
        <w:jc w:val="center"/>
        <w:rPr>
          <w:rFonts w:ascii="Arial" w:eastAsia="Calibri" w:hAnsi="Arial" w:cs="Arial"/>
          <w:b/>
          <w:color w:val="000000" w:themeColor="text1"/>
        </w:rPr>
      </w:pPr>
    </w:p>
    <w:p w14:paraId="3E8BAFC1" w14:textId="77777777" w:rsidR="009E31B2" w:rsidRPr="00E246B3" w:rsidRDefault="009E31B2" w:rsidP="009E31B2">
      <w:pPr>
        <w:spacing w:line="360" w:lineRule="auto"/>
        <w:jc w:val="center"/>
        <w:rPr>
          <w:rFonts w:ascii="Arial" w:eastAsia="Calibri" w:hAnsi="Arial" w:cs="Arial"/>
          <w:b/>
          <w:color w:val="000000" w:themeColor="text1"/>
        </w:rPr>
      </w:pPr>
    </w:p>
    <w:p w14:paraId="0FE2604C" w14:textId="77777777" w:rsidR="009E31B2" w:rsidRPr="00E246B3" w:rsidRDefault="009E31B2" w:rsidP="009E31B2">
      <w:pPr>
        <w:spacing w:line="360" w:lineRule="auto"/>
        <w:jc w:val="center"/>
        <w:rPr>
          <w:rFonts w:ascii="Arial" w:eastAsia="Calibri" w:hAnsi="Arial" w:cs="Arial"/>
          <w:b/>
          <w:color w:val="000000" w:themeColor="text1"/>
        </w:rPr>
      </w:pPr>
      <w:r w:rsidRPr="00E246B3">
        <w:rPr>
          <w:rFonts w:ascii="Arial" w:eastAsia="Calibri" w:hAnsi="Arial" w:cs="Arial"/>
          <w:b/>
          <w:color w:val="000000" w:themeColor="text1"/>
        </w:rPr>
        <w:t>DIP. MAR</w:t>
      </w:r>
      <w:r>
        <w:rPr>
          <w:rFonts w:ascii="Arial" w:eastAsia="Calibri" w:hAnsi="Arial" w:cs="Arial"/>
          <w:b/>
          <w:color w:val="000000" w:themeColor="text1"/>
        </w:rPr>
        <w:t>Í</w:t>
      </w:r>
      <w:r w:rsidRPr="00E246B3">
        <w:rPr>
          <w:rFonts w:ascii="Arial" w:eastAsia="Calibri" w:hAnsi="Arial" w:cs="Arial"/>
          <w:b/>
          <w:color w:val="000000" w:themeColor="text1"/>
        </w:rPr>
        <w:t>A LUISA MENDOZA MONDRAG</w:t>
      </w:r>
      <w:r>
        <w:rPr>
          <w:rFonts w:ascii="Arial" w:eastAsia="Calibri" w:hAnsi="Arial" w:cs="Arial"/>
          <w:b/>
          <w:color w:val="000000" w:themeColor="text1"/>
        </w:rPr>
        <w:t>Ó</w:t>
      </w:r>
      <w:r w:rsidRPr="00E246B3">
        <w:rPr>
          <w:rFonts w:ascii="Arial" w:eastAsia="Calibri" w:hAnsi="Arial" w:cs="Arial"/>
          <w:b/>
          <w:color w:val="000000" w:themeColor="text1"/>
        </w:rPr>
        <w:t>N</w:t>
      </w:r>
    </w:p>
    <w:p w14:paraId="7A950DA3" w14:textId="77777777" w:rsidR="009E31B2" w:rsidRPr="00E246B3" w:rsidRDefault="009E31B2" w:rsidP="009E31B2">
      <w:pPr>
        <w:spacing w:line="360" w:lineRule="auto"/>
        <w:jc w:val="center"/>
        <w:rPr>
          <w:rFonts w:ascii="Arial" w:eastAsia="Calibri" w:hAnsi="Arial" w:cs="Arial"/>
          <w:color w:val="000000" w:themeColor="text1"/>
        </w:rPr>
      </w:pPr>
      <w:r w:rsidRPr="00E246B3">
        <w:rPr>
          <w:rFonts w:ascii="Arial" w:eastAsia="Calibri" w:hAnsi="Arial" w:cs="Arial"/>
          <w:color w:val="000000" w:themeColor="text1"/>
        </w:rPr>
        <w:t>COORDINADORA DEL GRUPO PARLAMENTARIO DEL</w:t>
      </w:r>
    </w:p>
    <w:p w14:paraId="433911BD" w14:textId="77777777" w:rsidR="009E31B2" w:rsidRPr="00E246B3" w:rsidRDefault="009E31B2" w:rsidP="009E31B2">
      <w:pPr>
        <w:spacing w:line="360" w:lineRule="auto"/>
        <w:jc w:val="center"/>
        <w:rPr>
          <w:rFonts w:ascii="Arial" w:eastAsia="Calibri" w:hAnsi="Arial" w:cs="Arial"/>
          <w:color w:val="000000" w:themeColor="text1"/>
        </w:rPr>
      </w:pPr>
      <w:r w:rsidRPr="00E246B3">
        <w:rPr>
          <w:rFonts w:ascii="Arial" w:eastAsia="Calibri" w:hAnsi="Arial" w:cs="Arial"/>
          <w:color w:val="000000" w:themeColor="text1"/>
        </w:rPr>
        <w:t>PARTIDO VERDE ECOLOGISTA DE MÉXICO</w:t>
      </w:r>
    </w:p>
    <w:p w14:paraId="53F9A01C" w14:textId="77777777" w:rsidR="009E31B2" w:rsidRDefault="009E31B2" w:rsidP="003066B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FF8E2F2" w14:textId="7A273188" w:rsidR="009E31B2" w:rsidRDefault="009E31B2" w:rsidP="003066B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CA42385" w14:textId="4FF37B8F" w:rsidR="009E31B2" w:rsidRDefault="009E31B2" w:rsidP="003066B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AD7F969" w14:textId="76368760" w:rsidR="009E31B2" w:rsidRDefault="009E31B2" w:rsidP="003066B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4F46649" w14:textId="4F04D476" w:rsidR="009E31B2" w:rsidRDefault="009E31B2" w:rsidP="003066B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75799D3" w14:textId="46B4D6CB" w:rsidR="009E31B2" w:rsidRDefault="009E31B2" w:rsidP="003066B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2A10ADB" w14:textId="77777777" w:rsidR="009E31B2" w:rsidRDefault="009E31B2" w:rsidP="003066B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30EEEDA6" w14:textId="591FD4A4" w:rsidR="009E31B2" w:rsidRDefault="009E31B2" w:rsidP="003066B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352D8187" w14:textId="1159CD79" w:rsidR="009E31B2" w:rsidRDefault="009E31B2" w:rsidP="003066B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3D2C503B" w14:textId="680EC6E4" w:rsidR="00933E41" w:rsidRDefault="00933E41" w:rsidP="003066B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19F10268" w14:textId="4DF600A2" w:rsidR="00933E41" w:rsidRDefault="00933E41" w:rsidP="003066B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183312C" w14:textId="51025B85" w:rsidR="00933E41" w:rsidRDefault="00933E41" w:rsidP="003066B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27DE4F1" w14:textId="12C4D369" w:rsidR="00933E41" w:rsidRDefault="00933E41" w:rsidP="003066B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3EF1F2A" w14:textId="278B54B1" w:rsidR="00933E41" w:rsidRDefault="00933E41" w:rsidP="003066B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2C86407" w14:textId="77777777" w:rsidR="006B1EEE" w:rsidRDefault="006B1EEE" w:rsidP="00933E41">
      <w:pPr>
        <w:spacing w:line="360" w:lineRule="auto"/>
        <w:rPr>
          <w:rFonts w:ascii="Arial" w:hAnsi="Arial" w:cs="Arial"/>
          <w:b/>
        </w:rPr>
      </w:pPr>
    </w:p>
    <w:p w14:paraId="41B15B32" w14:textId="6B2EF05F" w:rsidR="00933E41" w:rsidRPr="00223713" w:rsidRDefault="00933E41" w:rsidP="00933E41">
      <w:pPr>
        <w:spacing w:line="360" w:lineRule="auto"/>
        <w:rPr>
          <w:rFonts w:ascii="Arial" w:hAnsi="Arial" w:cs="Arial"/>
          <w:b/>
        </w:rPr>
      </w:pPr>
      <w:r w:rsidRPr="00223713">
        <w:rPr>
          <w:rFonts w:ascii="Arial" w:hAnsi="Arial" w:cs="Arial"/>
          <w:b/>
        </w:rPr>
        <w:t>DECRETO NÚMERO</w:t>
      </w:r>
    </w:p>
    <w:p w14:paraId="4C04638E" w14:textId="77777777" w:rsidR="00933E41" w:rsidRPr="00223713" w:rsidRDefault="00933E41" w:rsidP="00933E41">
      <w:pPr>
        <w:spacing w:line="360" w:lineRule="auto"/>
        <w:jc w:val="both"/>
        <w:rPr>
          <w:rFonts w:ascii="Arial" w:hAnsi="Arial" w:cs="Arial"/>
          <w:b/>
        </w:rPr>
      </w:pPr>
      <w:r w:rsidRPr="00223713">
        <w:rPr>
          <w:rFonts w:ascii="Arial" w:hAnsi="Arial" w:cs="Arial"/>
          <w:b/>
        </w:rPr>
        <w:t>LA LXI LEGISLATURA DEL ESTADO DE MÉXICO</w:t>
      </w:r>
    </w:p>
    <w:p w14:paraId="5F6C28FC" w14:textId="77777777" w:rsidR="00933E41" w:rsidRPr="00223713" w:rsidRDefault="00933E41" w:rsidP="00933E41">
      <w:pPr>
        <w:spacing w:line="360" w:lineRule="auto"/>
        <w:jc w:val="both"/>
        <w:rPr>
          <w:rFonts w:ascii="Arial" w:hAnsi="Arial" w:cs="Arial"/>
          <w:b/>
        </w:rPr>
      </w:pPr>
      <w:r w:rsidRPr="00223713">
        <w:rPr>
          <w:rFonts w:ascii="Arial" w:hAnsi="Arial" w:cs="Arial"/>
          <w:b/>
        </w:rPr>
        <w:t>DECRETA:</w:t>
      </w:r>
    </w:p>
    <w:p w14:paraId="536D22B0" w14:textId="77777777" w:rsidR="00933E41" w:rsidRPr="00223713" w:rsidRDefault="00933E41" w:rsidP="00933E41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1CD89D4B" w14:textId="75163E28" w:rsidR="00933E41" w:rsidRDefault="00D27938" w:rsidP="00933E4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 w:rsidR="00933E41">
        <w:rPr>
          <w:rFonts w:ascii="Arial" w:hAnsi="Arial" w:cs="Arial"/>
          <w:b/>
          <w:bCs/>
        </w:rPr>
        <w:t>RT</w:t>
      </w:r>
      <w:r>
        <w:rPr>
          <w:rFonts w:ascii="Arial" w:hAnsi="Arial" w:cs="Arial"/>
          <w:b/>
          <w:bCs/>
        </w:rPr>
        <w:t>Í</w:t>
      </w:r>
      <w:r w:rsidR="00933E41">
        <w:rPr>
          <w:rFonts w:ascii="Arial" w:hAnsi="Arial" w:cs="Arial"/>
          <w:b/>
          <w:bCs/>
        </w:rPr>
        <w:t>CULO ÚNIC</w:t>
      </w:r>
      <w:r w:rsidRPr="00D27938">
        <w:rPr>
          <w:rFonts w:ascii="Arial" w:hAnsi="Arial" w:cs="Arial"/>
          <w:b/>
          <w:bCs/>
        </w:rPr>
        <w:t>O.</w:t>
      </w:r>
      <w:r>
        <w:rPr>
          <w:rFonts w:ascii="Arial" w:hAnsi="Arial" w:cs="Arial"/>
        </w:rPr>
        <w:t xml:space="preserve"> </w:t>
      </w:r>
      <w:r w:rsidR="005776AE">
        <w:rPr>
          <w:rFonts w:ascii="Arial" w:hAnsi="Arial" w:cs="Arial"/>
        </w:rPr>
        <w:t>Se adiciona los parrafos VIII y IX recorriendo la subsecuente del artículo 55</w:t>
      </w:r>
      <w:r w:rsidR="001E0980">
        <w:rPr>
          <w:rFonts w:ascii="Arial" w:hAnsi="Arial" w:cs="Arial"/>
        </w:rPr>
        <w:t>; se reforma el artículo 64 adicionando los incisos a), b) y c)</w:t>
      </w:r>
      <w:r w:rsidR="00433AA2">
        <w:rPr>
          <w:rFonts w:ascii="Arial" w:hAnsi="Arial" w:cs="Arial"/>
        </w:rPr>
        <w:t>; y se adiciona la fracción III del artículo 69</w:t>
      </w:r>
      <w:r w:rsidR="00944EDE">
        <w:rPr>
          <w:rFonts w:ascii="Arial" w:hAnsi="Arial" w:cs="Arial"/>
        </w:rPr>
        <w:t xml:space="preserve">; </w:t>
      </w:r>
      <w:r w:rsidR="00433AA2">
        <w:rPr>
          <w:rFonts w:ascii="Arial" w:hAnsi="Arial" w:cs="Arial"/>
        </w:rPr>
        <w:t>todos ellos</w:t>
      </w:r>
      <w:r w:rsidR="001E0980">
        <w:rPr>
          <w:rFonts w:ascii="Arial" w:hAnsi="Arial" w:cs="Arial"/>
        </w:rPr>
        <w:t xml:space="preserve"> </w:t>
      </w:r>
      <w:r w:rsidR="005776AE">
        <w:rPr>
          <w:rFonts w:ascii="Arial" w:hAnsi="Arial" w:cs="Arial"/>
        </w:rPr>
        <w:t>de la Ley Órganica Municipal del Estado de México</w:t>
      </w:r>
      <w:r w:rsidR="00881C3A">
        <w:rPr>
          <w:rFonts w:ascii="Arial" w:hAnsi="Arial" w:cs="Arial"/>
        </w:rPr>
        <w:t xml:space="preserve">, para quedar como sigue: </w:t>
      </w:r>
    </w:p>
    <w:p w14:paraId="6BD3B634" w14:textId="3401CE1F" w:rsidR="00933E41" w:rsidRDefault="00933E41" w:rsidP="00933E41">
      <w:pPr>
        <w:spacing w:line="360" w:lineRule="auto"/>
        <w:jc w:val="both"/>
        <w:rPr>
          <w:rFonts w:ascii="Arial" w:hAnsi="Arial" w:cs="Arial"/>
        </w:rPr>
      </w:pPr>
    </w:p>
    <w:p w14:paraId="444D3E06" w14:textId="62513FF3" w:rsidR="00933E41" w:rsidRDefault="00933E41" w:rsidP="00944EDE">
      <w:pPr>
        <w:spacing w:line="360" w:lineRule="auto"/>
        <w:jc w:val="both"/>
        <w:rPr>
          <w:rFonts w:ascii="Arial" w:hAnsi="Arial" w:cs="Arial"/>
        </w:rPr>
      </w:pPr>
    </w:p>
    <w:p w14:paraId="76EF0AC7" w14:textId="77777777" w:rsidR="00881C3A" w:rsidRPr="009625D0" w:rsidRDefault="00933E41" w:rsidP="00944EDE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9625D0">
        <w:rPr>
          <w:rFonts w:ascii="Arial" w:hAnsi="Arial" w:cs="Arial"/>
        </w:rPr>
        <w:t xml:space="preserve">CAPITULO TERCERO </w:t>
      </w:r>
    </w:p>
    <w:p w14:paraId="7AC9B6A7" w14:textId="69FF790D" w:rsidR="00933E41" w:rsidRDefault="00933E41" w:rsidP="00944EDE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9625D0">
        <w:rPr>
          <w:rFonts w:ascii="Arial" w:hAnsi="Arial" w:cs="Arial"/>
        </w:rPr>
        <w:t>De los Regidores</w:t>
      </w:r>
    </w:p>
    <w:p w14:paraId="08D3E8C1" w14:textId="77777777" w:rsidR="00944EDE" w:rsidRPr="009625D0" w:rsidRDefault="00944EDE" w:rsidP="00944EDE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14:paraId="4FA619E2" w14:textId="77777777" w:rsidR="00881C3A" w:rsidRDefault="00933E41" w:rsidP="00D13AD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24E48">
        <w:rPr>
          <w:rFonts w:ascii="Arial" w:hAnsi="Arial" w:cs="Arial"/>
          <w:b/>
          <w:bCs/>
        </w:rPr>
        <w:t xml:space="preserve">Artículo 55.- </w:t>
      </w:r>
      <w:r w:rsidRPr="00224E48">
        <w:rPr>
          <w:rFonts w:ascii="Arial" w:hAnsi="Arial" w:cs="Arial"/>
        </w:rPr>
        <w:t>Son atribuciones de los regidores, las siguientes:</w:t>
      </w:r>
      <w:r w:rsidRPr="00224E48">
        <w:rPr>
          <w:rFonts w:ascii="Arial" w:hAnsi="Arial" w:cs="Arial"/>
        </w:rPr>
        <w:br/>
      </w:r>
    </w:p>
    <w:p w14:paraId="171922BF" w14:textId="594030A5" w:rsidR="00224E48" w:rsidRPr="00224E48" w:rsidRDefault="00933E41" w:rsidP="00D13AD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24E48">
        <w:rPr>
          <w:rFonts w:ascii="Arial" w:hAnsi="Arial" w:cs="Arial"/>
        </w:rPr>
        <w:t xml:space="preserve">I. </w:t>
      </w:r>
      <w:r w:rsidR="00881C3A">
        <w:rPr>
          <w:rFonts w:ascii="Arial" w:hAnsi="Arial" w:cs="Arial"/>
        </w:rPr>
        <w:t>… a VII. …</w:t>
      </w:r>
    </w:p>
    <w:p w14:paraId="07D46E9C" w14:textId="7D400892" w:rsidR="00224E48" w:rsidRPr="00224E48" w:rsidRDefault="00224E48" w:rsidP="00D13AD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VIII</w:t>
      </w:r>
      <w:r w:rsidRPr="00224E48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C</w:t>
      </w:r>
      <w:r w:rsidRPr="00224E48">
        <w:rPr>
          <w:rFonts w:ascii="Arial" w:hAnsi="Arial" w:cs="Arial"/>
          <w:b/>
          <w:bCs/>
        </w:rPr>
        <w:t>apacitarse en temas de administración municipal</w:t>
      </w:r>
      <w:r>
        <w:rPr>
          <w:rFonts w:ascii="Arial" w:hAnsi="Arial" w:cs="Arial"/>
          <w:b/>
          <w:bCs/>
        </w:rPr>
        <w:t>;</w:t>
      </w:r>
    </w:p>
    <w:p w14:paraId="7B9A535D" w14:textId="495EAAB9" w:rsidR="00475C50" w:rsidRDefault="00224E48" w:rsidP="00D13AD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IX</w:t>
      </w:r>
      <w:r w:rsidRPr="00224E48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color w:val="31393C"/>
        </w:rPr>
        <w:t>V</w:t>
      </w:r>
      <w:r w:rsidRPr="00224E48">
        <w:rPr>
          <w:rFonts w:ascii="Arial" w:hAnsi="Arial" w:cs="Arial"/>
          <w:b/>
          <w:bCs/>
          <w:color w:val="31393C"/>
        </w:rPr>
        <w:t xml:space="preserve">igilar que el ayuntamiento cumpla con las disposiciones que establece </w:t>
      </w:r>
      <w:r w:rsidR="00DA2CDC">
        <w:rPr>
          <w:rFonts w:ascii="Arial" w:hAnsi="Arial" w:cs="Arial"/>
          <w:b/>
          <w:bCs/>
          <w:color w:val="31393C"/>
        </w:rPr>
        <w:t xml:space="preserve">el </w:t>
      </w:r>
      <w:r w:rsidRPr="00224E48">
        <w:rPr>
          <w:rFonts w:ascii="Arial" w:hAnsi="Arial" w:cs="Arial"/>
          <w:b/>
          <w:bCs/>
          <w:color w:val="31393C"/>
        </w:rPr>
        <w:t xml:space="preserve">plan </w:t>
      </w:r>
      <w:r w:rsidR="00131CD8">
        <w:rPr>
          <w:rFonts w:ascii="Arial" w:hAnsi="Arial" w:cs="Arial"/>
          <w:b/>
          <w:bCs/>
          <w:color w:val="31393C"/>
        </w:rPr>
        <w:t xml:space="preserve">de </w:t>
      </w:r>
      <w:r w:rsidRPr="00224E48">
        <w:rPr>
          <w:rFonts w:ascii="Arial" w:hAnsi="Arial" w:cs="Arial"/>
          <w:b/>
          <w:bCs/>
          <w:color w:val="31393C"/>
        </w:rPr>
        <w:t>desarrollo</w:t>
      </w:r>
      <w:r w:rsidR="00131CD8">
        <w:rPr>
          <w:rFonts w:ascii="Arial" w:hAnsi="Arial" w:cs="Arial"/>
          <w:b/>
          <w:bCs/>
          <w:color w:val="31393C"/>
        </w:rPr>
        <w:t xml:space="preserve"> municipal</w:t>
      </w:r>
      <w:r w:rsidRPr="00224E48">
        <w:rPr>
          <w:rFonts w:ascii="Arial" w:hAnsi="Arial" w:cs="Arial"/>
          <w:b/>
          <w:bCs/>
          <w:color w:val="31393C"/>
        </w:rPr>
        <w:t>;</w:t>
      </w:r>
    </w:p>
    <w:p w14:paraId="04320D85" w14:textId="1265743B" w:rsidR="00933E41" w:rsidRPr="00475C50" w:rsidRDefault="00475C50" w:rsidP="00D13AD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475C50">
        <w:rPr>
          <w:rFonts w:ascii="Arial" w:hAnsi="Arial" w:cs="Arial"/>
          <w:b/>
          <w:bCs/>
        </w:rPr>
        <w:t>X.</w:t>
      </w:r>
      <w:r>
        <w:rPr>
          <w:rFonts w:ascii="Arial" w:hAnsi="Arial" w:cs="Arial"/>
        </w:rPr>
        <w:t xml:space="preserve"> </w:t>
      </w:r>
      <w:r w:rsidR="00933E41" w:rsidRPr="00475C50">
        <w:rPr>
          <w:rFonts w:ascii="Arial" w:hAnsi="Arial" w:cs="Arial"/>
        </w:rPr>
        <w:t xml:space="preserve">Las demás que les otorgue esta Ley y otras disposiciones aplicables. </w:t>
      </w:r>
    </w:p>
    <w:p w14:paraId="3F7AB34C" w14:textId="1098DF99" w:rsidR="00933E41" w:rsidRDefault="00933E41" w:rsidP="00D13AD5">
      <w:pPr>
        <w:pStyle w:val="NormalWeb"/>
        <w:spacing w:before="0" w:beforeAutospacing="0" w:after="0" w:afterAutospacing="0" w:line="360" w:lineRule="auto"/>
        <w:rPr>
          <w:rFonts w:ascii="BookmanOldStyle" w:hAnsi="BookmanOldStyle"/>
          <w:sz w:val="20"/>
          <w:szCs w:val="20"/>
        </w:rPr>
      </w:pPr>
    </w:p>
    <w:p w14:paraId="620F29F6" w14:textId="03BE9180" w:rsidR="00933E41" w:rsidRDefault="00933E41" w:rsidP="00933E41">
      <w:pPr>
        <w:spacing w:line="360" w:lineRule="auto"/>
        <w:jc w:val="both"/>
        <w:rPr>
          <w:rFonts w:ascii="Arial" w:hAnsi="Arial" w:cs="Arial"/>
          <w:lang w:eastAsia="en-US"/>
        </w:rPr>
      </w:pPr>
    </w:p>
    <w:p w14:paraId="01DCBE5E" w14:textId="4494DF59" w:rsidR="002A3723" w:rsidRDefault="002A3723" w:rsidP="001E0980">
      <w:pPr>
        <w:spacing w:line="360" w:lineRule="auto"/>
        <w:jc w:val="center"/>
        <w:rPr>
          <w:rFonts w:ascii="Arial" w:hAnsi="Arial" w:cs="Arial"/>
        </w:rPr>
      </w:pPr>
      <w:r w:rsidRPr="001C587B">
        <w:rPr>
          <w:rFonts w:ascii="Arial" w:hAnsi="Arial" w:cs="Arial"/>
        </w:rPr>
        <w:t>CAPITULO QUINTO</w:t>
      </w:r>
      <w:r w:rsidRPr="001C587B">
        <w:rPr>
          <w:rFonts w:ascii="Arial" w:hAnsi="Arial" w:cs="Arial"/>
        </w:rPr>
        <w:br/>
        <w:t>De las Comisiones, Consejos de Participación Ciudadana y Organizaciones Sociales</w:t>
      </w:r>
    </w:p>
    <w:p w14:paraId="1E492BC1" w14:textId="77777777" w:rsidR="00944EDE" w:rsidRPr="001C587B" w:rsidRDefault="00944EDE" w:rsidP="001E0980">
      <w:pPr>
        <w:spacing w:line="360" w:lineRule="auto"/>
        <w:jc w:val="center"/>
        <w:rPr>
          <w:rFonts w:ascii="Arial" w:hAnsi="Arial" w:cs="Arial"/>
        </w:rPr>
      </w:pPr>
    </w:p>
    <w:p w14:paraId="0C7FCB0F" w14:textId="77777777" w:rsidR="002A3723" w:rsidRPr="001C587B" w:rsidRDefault="002A3723" w:rsidP="001E0980">
      <w:pPr>
        <w:spacing w:line="360" w:lineRule="auto"/>
        <w:rPr>
          <w:rFonts w:ascii="Arial" w:hAnsi="Arial" w:cs="Arial"/>
        </w:rPr>
      </w:pPr>
      <w:r w:rsidRPr="001C587B">
        <w:rPr>
          <w:rFonts w:ascii="Arial" w:hAnsi="Arial" w:cs="Arial"/>
          <w:b/>
          <w:bCs/>
        </w:rPr>
        <w:t xml:space="preserve">Artículo 64.- </w:t>
      </w:r>
      <w:r w:rsidRPr="001C587B">
        <w:rPr>
          <w:rFonts w:ascii="Arial" w:hAnsi="Arial" w:cs="Arial"/>
        </w:rPr>
        <w:t xml:space="preserve">Los ayuntamientos, para el eficaz desempeño de sus funciones públicas, podrán auxiliarse por: </w:t>
      </w:r>
    </w:p>
    <w:p w14:paraId="1D9DA6B1" w14:textId="77777777" w:rsidR="002A3723" w:rsidRPr="001E0980" w:rsidRDefault="002A3723" w:rsidP="001E0980">
      <w:pPr>
        <w:spacing w:line="360" w:lineRule="auto"/>
        <w:rPr>
          <w:rFonts w:ascii="Arial" w:hAnsi="Arial" w:cs="Arial"/>
        </w:rPr>
      </w:pPr>
      <w:r w:rsidRPr="001C587B">
        <w:rPr>
          <w:rFonts w:ascii="Arial" w:hAnsi="Arial" w:cs="Arial"/>
        </w:rPr>
        <w:t xml:space="preserve">I. Comisiones del ayuntamiento; </w:t>
      </w:r>
    </w:p>
    <w:p w14:paraId="44108D29" w14:textId="77777777" w:rsidR="002A3723" w:rsidRPr="001E0980" w:rsidRDefault="002A3723" w:rsidP="001E0980">
      <w:pPr>
        <w:spacing w:line="360" w:lineRule="auto"/>
        <w:rPr>
          <w:rFonts w:ascii="Arial" w:hAnsi="Arial" w:cs="Arial"/>
          <w:b/>
          <w:bCs/>
        </w:rPr>
      </w:pPr>
      <w:r w:rsidRPr="001E0980">
        <w:rPr>
          <w:rFonts w:ascii="Arial" w:hAnsi="Arial" w:cs="Arial"/>
          <w:b/>
          <w:bCs/>
        </w:rPr>
        <w:t>a) permanentes</w:t>
      </w:r>
    </w:p>
    <w:p w14:paraId="4A0449AE" w14:textId="77777777" w:rsidR="002A3723" w:rsidRPr="001E0980" w:rsidRDefault="002A3723" w:rsidP="001E0980">
      <w:pPr>
        <w:spacing w:line="360" w:lineRule="auto"/>
        <w:rPr>
          <w:rFonts w:ascii="Arial" w:hAnsi="Arial" w:cs="Arial"/>
          <w:b/>
          <w:bCs/>
        </w:rPr>
      </w:pPr>
      <w:r w:rsidRPr="001E0980">
        <w:rPr>
          <w:rFonts w:ascii="Arial" w:hAnsi="Arial" w:cs="Arial"/>
          <w:b/>
          <w:bCs/>
        </w:rPr>
        <w:t xml:space="preserve">b) transitorias </w:t>
      </w:r>
    </w:p>
    <w:p w14:paraId="218B6A09" w14:textId="77777777" w:rsidR="002A3723" w:rsidRPr="001C587B" w:rsidRDefault="002A3723" w:rsidP="001E0980">
      <w:pPr>
        <w:spacing w:line="360" w:lineRule="auto"/>
        <w:rPr>
          <w:rFonts w:ascii="Arial" w:hAnsi="Arial" w:cs="Arial"/>
          <w:b/>
          <w:bCs/>
        </w:rPr>
      </w:pPr>
      <w:r w:rsidRPr="001E0980">
        <w:rPr>
          <w:rFonts w:ascii="Arial" w:hAnsi="Arial" w:cs="Arial"/>
          <w:b/>
          <w:bCs/>
        </w:rPr>
        <w:t xml:space="preserve">c) ordinarias </w:t>
      </w:r>
    </w:p>
    <w:p w14:paraId="5D724866" w14:textId="77777777" w:rsidR="00AD7C44" w:rsidRDefault="00AD7C44" w:rsidP="001E0980">
      <w:pPr>
        <w:spacing w:line="360" w:lineRule="auto"/>
        <w:rPr>
          <w:rFonts w:ascii="Arial" w:hAnsi="Arial" w:cs="Arial"/>
        </w:rPr>
      </w:pPr>
    </w:p>
    <w:p w14:paraId="7C6F9C3B" w14:textId="1050B55C" w:rsidR="002A3723" w:rsidRPr="001C587B" w:rsidRDefault="002A3723" w:rsidP="001E0980">
      <w:pPr>
        <w:spacing w:line="360" w:lineRule="auto"/>
        <w:rPr>
          <w:rFonts w:ascii="Arial" w:hAnsi="Arial" w:cs="Arial"/>
        </w:rPr>
      </w:pPr>
      <w:r w:rsidRPr="001C587B">
        <w:rPr>
          <w:rFonts w:ascii="Arial" w:hAnsi="Arial" w:cs="Arial"/>
        </w:rPr>
        <w:t xml:space="preserve">II. </w:t>
      </w:r>
      <w:r w:rsidR="006B1EEE">
        <w:rPr>
          <w:rFonts w:ascii="Arial" w:hAnsi="Arial" w:cs="Arial"/>
        </w:rPr>
        <w:t>…</w:t>
      </w:r>
    </w:p>
    <w:p w14:paraId="60C96FC7" w14:textId="2FB97EAE" w:rsidR="002A3723" w:rsidRPr="001C587B" w:rsidRDefault="002A3723" w:rsidP="001E0980">
      <w:pPr>
        <w:spacing w:line="360" w:lineRule="auto"/>
        <w:rPr>
          <w:rFonts w:ascii="Arial" w:hAnsi="Arial" w:cs="Arial"/>
        </w:rPr>
      </w:pPr>
      <w:r w:rsidRPr="001C587B">
        <w:rPr>
          <w:rFonts w:ascii="Arial" w:hAnsi="Arial" w:cs="Arial"/>
        </w:rPr>
        <w:t xml:space="preserve">III. </w:t>
      </w:r>
      <w:r w:rsidR="006B1EEE">
        <w:rPr>
          <w:rFonts w:ascii="Arial" w:hAnsi="Arial" w:cs="Arial"/>
        </w:rPr>
        <w:t>…</w:t>
      </w:r>
    </w:p>
    <w:p w14:paraId="58FB6192" w14:textId="2C7174C1" w:rsidR="002A3723" w:rsidRDefault="002A3723" w:rsidP="006B1EEE">
      <w:pPr>
        <w:spacing w:line="360" w:lineRule="auto"/>
        <w:rPr>
          <w:rFonts w:ascii="Arial" w:hAnsi="Arial" w:cs="Arial"/>
        </w:rPr>
      </w:pPr>
      <w:r w:rsidRPr="001C587B">
        <w:rPr>
          <w:rFonts w:ascii="Arial" w:hAnsi="Arial" w:cs="Arial"/>
        </w:rPr>
        <w:t xml:space="preserve">IV. </w:t>
      </w:r>
      <w:r w:rsidR="006B1EEE">
        <w:rPr>
          <w:rFonts w:ascii="Arial" w:hAnsi="Arial" w:cs="Arial"/>
        </w:rPr>
        <w:t>…</w:t>
      </w:r>
    </w:p>
    <w:p w14:paraId="7493F3D9" w14:textId="6AFEC2D1" w:rsidR="00AD7C44" w:rsidRDefault="00AD7C44" w:rsidP="002A3723">
      <w:pPr>
        <w:spacing w:line="360" w:lineRule="auto"/>
        <w:jc w:val="both"/>
        <w:rPr>
          <w:rFonts w:ascii="Arial" w:hAnsi="Arial" w:cs="Arial"/>
        </w:rPr>
      </w:pPr>
    </w:p>
    <w:p w14:paraId="4A84B6D9" w14:textId="77777777" w:rsidR="00AD7C44" w:rsidRDefault="00AD7C44" w:rsidP="002A3723">
      <w:pPr>
        <w:spacing w:line="360" w:lineRule="auto"/>
        <w:jc w:val="both"/>
        <w:rPr>
          <w:rFonts w:ascii="Arial" w:hAnsi="Arial" w:cs="Arial"/>
        </w:rPr>
      </w:pPr>
    </w:p>
    <w:p w14:paraId="7DD7C469" w14:textId="77777777" w:rsidR="00325BFC" w:rsidRPr="00325BFC" w:rsidRDefault="00325BFC" w:rsidP="00AD7C44">
      <w:pPr>
        <w:spacing w:line="360" w:lineRule="auto"/>
        <w:jc w:val="both"/>
        <w:rPr>
          <w:rFonts w:ascii="Arial" w:hAnsi="Arial" w:cs="Arial"/>
        </w:rPr>
      </w:pPr>
      <w:r w:rsidRPr="00325BFC">
        <w:rPr>
          <w:rFonts w:ascii="Arial" w:hAnsi="Arial" w:cs="Arial"/>
          <w:b/>
          <w:bCs/>
        </w:rPr>
        <w:t xml:space="preserve">Artículo 69.- </w:t>
      </w:r>
      <w:r w:rsidRPr="00325BFC">
        <w:rPr>
          <w:rFonts w:ascii="Arial" w:hAnsi="Arial" w:cs="Arial"/>
        </w:rPr>
        <w:t xml:space="preserve">Las comisiones las determinará el ayuntamiento de acuerdo a las necesidades del municipio y podrán ser permanentes o transitorias. </w:t>
      </w:r>
    </w:p>
    <w:p w14:paraId="231D5F61" w14:textId="77777777" w:rsidR="00AD7C44" w:rsidRPr="00AD7C44" w:rsidRDefault="00325BFC" w:rsidP="00AD7C44">
      <w:pPr>
        <w:spacing w:line="360" w:lineRule="auto"/>
        <w:rPr>
          <w:rFonts w:ascii="Arial" w:hAnsi="Arial" w:cs="Arial"/>
        </w:rPr>
      </w:pPr>
      <w:r w:rsidRPr="00325BFC">
        <w:rPr>
          <w:rFonts w:ascii="Arial" w:hAnsi="Arial" w:cs="Arial"/>
        </w:rPr>
        <w:t>I. Serán permanentes las comisiones:</w:t>
      </w:r>
      <w:r w:rsidRPr="00325BFC">
        <w:rPr>
          <w:rFonts w:ascii="Arial" w:hAnsi="Arial" w:cs="Arial"/>
        </w:rPr>
        <w:br/>
        <w:t xml:space="preserve">a). </w:t>
      </w:r>
      <w:r w:rsidR="00AD7C44" w:rsidRPr="00AD7C44">
        <w:rPr>
          <w:rFonts w:ascii="Arial" w:hAnsi="Arial" w:cs="Arial"/>
        </w:rPr>
        <w:t>…</w:t>
      </w:r>
    </w:p>
    <w:p w14:paraId="59C90929" w14:textId="77777777" w:rsidR="00AD7C44" w:rsidRPr="00AD7C44" w:rsidRDefault="00325BFC" w:rsidP="00AD7C44">
      <w:pPr>
        <w:spacing w:line="360" w:lineRule="auto"/>
        <w:jc w:val="both"/>
        <w:rPr>
          <w:rFonts w:ascii="Arial" w:hAnsi="Arial" w:cs="Arial"/>
        </w:rPr>
      </w:pPr>
      <w:r w:rsidRPr="00325BFC">
        <w:rPr>
          <w:rFonts w:ascii="Arial" w:hAnsi="Arial" w:cs="Arial"/>
        </w:rPr>
        <w:t xml:space="preserve">b). </w:t>
      </w:r>
      <w:r w:rsidR="00AD7C44" w:rsidRPr="00AD7C44">
        <w:rPr>
          <w:rFonts w:ascii="Arial" w:hAnsi="Arial" w:cs="Arial"/>
        </w:rPr>
        <w:t>…</w:t>
      </w:r>
    </w:p>
    <w:p w14:paraId="00375E9F" w14:textId="533BD2F1" w:rsidR="00325BFC" w:rsidRPr="00325BFC" w:rsidRDefault="00325BFC" w:rsidP="00AD7C44">
      <w:pPr>
        <w:spacing w:line="360" w:lineRule="auto"/>
        <w:rPr>
          <w:rFonts w:ascii="Arial" w:hAnsi="Arial" w:cs="Arial"/>
        </w:rPr>
      </w:pPr>
      <w:r w:rsidRPr="00325BFC">
        <w:rPr>
          <w:rFonts w:ascii="Arial" w:hAnsi="Arial" w:cs="Arial"/>
        </w:rPr>
        <w:t>c).</w:t>
      </w:r>
      <w:r w:rsidR="00AD7C44">
        <w:rPr>
          <w:rFonts w:ascii="Arial" w:hAnsi="Arial" w:cs="Arial"/>
        </w:rPr>
        <w:t xml:space="preserve"> …</w:t>
      </w:r>
      <w:r w:rsidRPr="00325BFC">
        <w:rPr>
          <w:rFonts w:ascii="Arial" w:hAnsi="Arial" w:cs="Arial"/>
        </w:rPr>
        <w:br/>
      </w:r>
      <w:r w:rsidR="00AD7C44" w:rsidRPr="00AD7C44">
        <w:rPr>
          <w:rFonts w:ascii="Arial" w:hAnsi="Arial" w:cs="Arial"/>
        </w:rPr>
        <w:t>d</w:t>
      </w:r>
      <w:r w:rsidRPr="00325BFC">
        <w:rPr>
          <w:rFonts w:ascii="Arial" w:hAnsi="Arial" w:cs="Arial"/>
        </w:rPr>
        <w:t>).</w:t>
      </w:r>
      <w:r w:rsidRPr="00AD7C44">
        <w:rPr>
          <w:rFonts w:ascii="Arial" w:hAnsi="Arial" w:cs="Arial"/>
        </w:rPr>
        <w:t xml:space="preserve"> ..</w:t>
      </w:r>
      <w:r w:rsidRPr="00325BFC">
        <w:rPr>
          <w:rFonts w:ascii="Arial" w:hAnsi="Arial" w:cs="Arial"/>
        </w:rPr>
        <w:t xml:space="preserve">. </w:t>
      </w:r>
      <w:r w:rsidRPr="00AD7C44">
        <w:rPr>
          <w:rFonts w:ascii="Arial" w:hAnsi="Arial" w:cs="Arial"/>
        </w:rPr>
        <w:t>a z.3.)</w:t>
      </w:r>
      <w:r w:rsidRPr="00325BFC">
        <w:rPr>
          <w:rFonts w:ascii="Arial" w:hAnsi="Arial" w:cs="Arial"/>
        </w:rPr>
        <w:t>Derogado</w:t>
      </w:r>
    </w:p>
    <w:p w14:paraId="5AEAF580" w14:textId="77777777" w:rsidR="00AD7C44" w:rsidRDefault="00AD7C44" w:rsidP="00AD7C44">
      <w:pPr>
        <w:spacing w:line="360" w:lineRule="auto"/>
        <w:jc w:val="both"/>
        <w:rPr>
          <w:rFonts w:ascii="Arial" w:hAnsi="Arial" w:cs="Arial"/>
        </w:rPr>
      </w:pPr>
    </w:p>
    <w:p w14:paraId="3829E47C" w14:textId="086D0F27" w:rsidR="00325BFC" w:rsidRPr="00325BFC" w:rsidRDefault="00325BFC" w:rsidP="00AD7C44">
      <w:pPr>
        <w:spacing w:line="360" w:lineRule="auto"/>
        <w:jc w:val="both"/>
        <w:rPr>
          <w:rFonts w:ascii="Arial" w:hAnsi="Arial" w:cs="Arial"/>
        </w:rPr>
      </w:pPr>
      <w:r w:rsidRPr="00325BFC">
        <w:rPr>
          <w:rFonts w:ascii="Arial" w:hAnsi="Arial" w:cs="Arial"/>
        </w:rPr>
        <w:t xml:space="preserve">II. </w:t>
      </w:r>
      <w:r w:rsidR="00AD7C44" w:rsidRPr="00AD7C44">
        <w:rPr>
          <w:rFonts w:ascii="Arial" w:hAnsi="Arial" w:cs="Arial"/>
        </w:rPr>
        <w:t>…</w:t>
      </w:r>
    </w:p>
    <w:p w14:paraId="70C90B64" w14:textId="71654CCA" w:rsidR="002A3723" w:rsidRPr="00AD7C44" w:rsidRDefault="00AD7C44" w:rsidP="00AD7C44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AD7C44">
        <w:rPr>
          <w:rFonts w:ascii="Arial" w:hAnsi="Arial" w:cs="Arial"/>
          <w:b/>
          <w:bCs/>
        </w:rPr>
        <w:t xml:space="preserve">III. </w:t>
      </w:r>
      <w:r w:rsidR="002A3723" w:rsidRPr="00AD7C44">
        <w:rPr>
          <w:rFonts w:ascii="Arial" w:hAnsi="Arial" w:cs="Arial"/>
          <w:b/>
          <w:bCs/>
          <w:color w:val="000000" w:themeColor="text1"/>
        </w:rPr>
        <w:t xml:space="preserve">Las Comisiones ordinarias, son aquellas que otorga el ayuntamiento, previa petición de la o el regidor interesado, para dar seguimiento a las actividades de las dependencias, entidades y organismos auxiliares de la administración pública municipal. </w:t>
      </w:r>
    </w:p>
    <w:p w14:paraId="40E08F0D" w14:textId="77777777" w:rsidR="002A3723" w:rsidRDefault="002A3723" w:rsidP="00933E41">
      <w:pPr>
        <w:spacing w:line="360" w:lineRule="auto"/>
        <w:jc w:val="both"/>
        <w:rPr>
          <w:rFonts w:ascii="Arial" w:hAnsi="Arial" w:cs="Arial"/>
          <w:lang w:eastAsia="en-US"/>
        </w:rPr>
      </w:pPr>
    </w:p>
    <w:p w14:paraId="3D171A8A" w14:textId="60678476" w:rsidR="00933E41" w:rsidRDefault="00933E41" w:rsidP="00933E41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E5196B4" w14:textId="1B0F708D" w:rsidR="00AD7C44" w:rsidRDefault="00AD7C44" w:rsidP="00933E41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3A5DA01F" w14:textId="77777777" w:rsidR="00AD7C44" w:rsidRPr="00223713" w:rsidRDefault="00AD7C44" w:rsidP="00933E41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3A62073C" w14:textId="77777777" w:rsidR="00933E41" w:rsidRPr="00223713" w:rsidRDefault="00933E41" w:rsidP="00933E41">
      <w:pPr>
        <w:spacing w:line="360" w:lineRule="auto"/>
        <w:jc w:val="center"/>
        <w:rPr>
          <w:rFonts w:ascii="Arial" w:hAnsi="Arial" w:cs="Arial"/>
          <w:b/>
        </w:rPr>
      </w:pPr>
      <w:r w:rsidRPr="00223713">
        <w:rPr>
          <w:rFonts w:ascii="Arial" w:hAnsi="Arial" w:cs="Arial"/>
          <w:b/>
        </w:rPr>
        <w:t>TRANSITORIOS</w:t>
      </w:r>
    </w:p>
    <w:p w14:paraId="5DBC603D" w14:textId="77777777" w:rsidR="00933E41" w:rsidRPr="00223713" w:rsidRDefault="00933E41" w:rsidP="00933E41">
      <w:pPr>
        <w:spacing w:line="360" w:lineRule="auto"/>
        <w:jc w:val="center"/>
        <w:rPr>
          <w:rFonts w:ascii="Arial" w:hAnsi="Arial" w:cs="Arial"/>
          <w:b/>
        </w:rPr>
      </w:pPr>
    </w:p>
    <w:p w14:paraId="1EC4DD07" w14:textId="77777777" w:rsidR="00933E41" w:rsidRPr="00223713" w:rsidRDefault="00933E41" w:rsidP="00933E41">
      <w:pPr>
        <w:spacing w:line="360" w:lineRule="auto"/>
        <w:jc w:val="both"/>
        <w:rPr>
          <w:rFonts w:ascii="Arial" w:hAnsi="Arial" w:cs="Arial"/>
          <w:bCs/>
        </w:rPr>
      </w:pPr>
      <w:r w:rsidRPr="00223713">
        <w:rPr>
          <w:rFonts w:ascii="Arial" w:hAnsi="Arial" w:cs="Arial"/>
          <w:b/>
        </w:rPr>
        <w:t xml:space="preserve">PRIMERO. </w:t>
      </w:r>
      <w:r w:rsidRPr="00223713">
        <w:rPr>
          <w:rFonts w:ascii="Arial" w:hAnsi="Arial" w:cs="Arial"/>
          <w:bCs/>
        </w:rPr>
        <w:t>Publíquese el presente decreto en el periódico oficial “Gaceta de Gobierno”.</w:t>
      </w:r>
    </w:p>
    <w:p w14:paraId="0160195B" w14:textId="77777777" w:rsidR="00933E41" w:rsidRPr="00223713" w:rsidRDefault="00933E41" w:rsidP="00933E41">
      <w:pPr>
        <w:spacing w:line="360" w:lineRule="auto"/>
        <w:jc w:val="both"/>
        <w:rPr>
          <w:rFonts w:ascii="Arial" w:hAnsi="Arial" w:cs="Arial"/>
          <w:b/>
        </w:rPr>
      </w:pPr>
    </w:p>
    <w:p w14:paraId="1A049A3B" w14:textId="77777777" w:rsidR="006B1EEE" w:rsidRDefault="006B1EEE" w:rsidP="00933E41">
      <w:pPr>
        <w:spacing w:line="360" w:lineRule="auto"/>
        <w:jc w:val="both"/>
        <w:rPr>
          <w:rFonts w:ascii="Arial" w:hAnsi="Arial" w:cs="Arial"/>
          <w:b/>
        </w:rPr>
      </w:pPr>
    </w:p>
    <w:p w14:paraId="61573F94" w14:textId="77777777" w:rsidR="006B1EEE" w:rsidRDefault="006B1EEE" w:rsidP="00933E41">
      <w:pPr>
        <w:spacing w:line="360" w:lineRule="auto"/>
        <w:jc w:val="both"/>
        <w:rPr>
          <w:rFonts w:ascii="Arial" w:hAnsi="Arial" w:cs="Arial"/>
          <w:b/>
        </w:rPr>
      </w:pPr>
    </w:p>
    <w:p w14:paraId="5EB97A4B" w14:textId="3D9D9483" w:rsidR="00933E41" w:rsidRPr="00223713" w:rsidRDefault="00933E41" w:rsidP="00933E41">
      <w:pPr>
        <w:spacing w:line="360" w:lineRule="auto"/>
        <w:jc w:val="both"/>
        <w:rPr>
          <w:rFonts w:ascii="Arial" w:hAnsi="Arial" w:cs="Arial"/>
          <w:b/>
        </w:rPr>
      </w:pPr>
      <w:r w:rsidRPr="00223713">
        <w:rPr>
          <w:rFonts w:ascii="Arial" w:hAnsi="Arial" w:cs="Arial"/>
          <w:b/>
        </w:rPr>
        <w:t xml:space="preserve">SEGUNDO. </w:t>
      </w:r>
      <w:r w:rsidRPr="00223713">
        <w:rPr>
          <w:rFonts w:ascii="Arial" w:hAnsi="Arial" w:cs="Arial"/>
          <w:bCs/>
        </w:rPr>
        <w:t>El presente decreto entrará en vigor el día siguiente al de su publicación en el Periódico Oficial “Gaceta del Gobierno” del Estado de México.</w:t>
      </w:r>
    </w:p>
    <w:p w14:paraId="0C957EF8" w14:textId="77777777" w:rsidR="00933E41" w:rsidRPr="00223713" w:rsidRDefault="00933E41" w:rsidP="00933E41">
      <w:pPr>
        <w:spacing w:line="360" w:lineRule="auto"/>
        <w:jc w:val="both"/>
        <w:rPr>
          <w:rFonts w:ascii="Arial" w:hAnsi="Arial" w:cs="Arial"/>
          <w:b/>
        </w:rPr>
      </w:pPr>
    </w:p>
    <w:p w14:paraId="5E34A85D" w14:textId="77777777" w:rsidR="00933E41" w:rsidRPr="00223713" w:rsidRDefault="00933E41" w:rsidP="00933E41">
      <w:pPr>
        <w:spacing w:line="360" w:lineRule="auto"/>
        <w:jc w:val="both"/>
        <w:rPr>
          <w:rFonts w:ascii="Arial" w:hAnsi="Arial" w:cs="Arial"/>
          <w:bCs/>
        </w:rPr>
      </w:pPr>
      <w:r w:rsidRPr="00223713">
        <w:rPr>
          <w:rFonts w:ascii="Arial" w:hAnsi="Arial" w:cs="Arial"/>
          <w:b/>
        </w:rPr>
        <w:t xml:space="preserve">TERCERO. </w:t>
      </w:r>
      <w:r w:rsidRPr="00223713">
        <w:rPr>
          <w:rFonts w:ascii="Arial" w:hAnsi="Arial" w:cs="Arial"/>
          <w:bCs/>
        </w:rPr>
        <w:t>Se derogan todas las disposiciones de menor o igual jerarquía que contravengan lo dispuesto por el presente decreto.</w:t>
      </w:r>
    </w:p>
    <w:p w14:paraId="252BE170" w14:textId="77777777" w:rsidR="00933E41" w:rsidRPr="00223713" w:rsidRDefault="00933E41" w:rsidP="00933E41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1F743D83" w14:textId="77777777" w:rsidR="00933E41" w:rsidRPr="00223713" w:rsidRDefault="00933E41" w:rsidP="00933E41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9688A6E" w14:textId="77777777" w:rsidR="00933E41" w:rsidRPr="00223713" w:rsidRDefault="00933E41" w:rsidP="00933E4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23713">
        <w:rPr>
          <w:rFonts w:ascii="Arial" w:hAnsi="Arial" w:cs="Arial"/>
          <w:color w:val="000000" w:themeColor="text1"/>
        </w:rPr>
        <w:t>Dado en el Palacio del Poder Legislativo en la Ciudad de Toluca, Capital del Estado de México, a los días __ del mes de ___ de dos mil veintidós</w:t>
      </w:r>
      <w:r w:rsidRPr="00223713">
        <w:rPr>
          <w:rFonts w:ascii="Arial" w:eastAsia="Calibri" w:hAnsi="Arial" w:cs="Arial"/>
          <w:color w:val="000000" w:themeColor="text1"/>
        </w:rPr>
        <w:t>.</w:t>
      </w:r>
      <w:r w:rsidRPr="00223713">
        <w:rPr>
          <w:rFonts w:ascii="Arial" w:hAnsi="Arial" w:cs="Arial"/>
          <w:color w:val="000000" w:themeColor="text1"/>
        </w:rPr>
        <w:t xml:space="preserve"> </w:t>
      </w:r>
    </w:p>
    <w:p w14:paraId="273CDA40" w14:textId="5868A5E6" w:rsidR="00933E41" w:rsidRDefault="00933E41" w:rsidP="003066B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79FA793" w14:textId="77777777" w:rsidR="00933E41" w:rsidRDefault="00933E41" w:rsidP="003066B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E742697" w14:textId="77777777" w:rsidR="00D56788" w:rsidRDefault="00D56788" w:rsidP="00D56788"/>
    <w:bookmarkEnd w:id="0"/>
    <w:p w14:paraId="7FF1E173" w14:textId="459A1F8C" w:rsidR="009B0F26" w:rsidRPr="00933E41" w:rsidRDefault="009B0F26" w:rsidP="00933E41">
      <w:pPr>
        <w:spacing w:line="360" w:lineRule="auto"/>
        <w:rPr>
          <w:rFonts w:ascii="Arial" w:hAnsi="Arial" w:cs="Arial"/>
          <w:color w:val="000000" w:themeColor="text1"/>
        </w:rPr>
      </w:pPr>
    </w:p>
    <w:sectPr w:rsidR="009B0F26" w:rsidRPr="00933E41" w:rsidSect="00C5424F">
      <w:headerReference w:type="default" r:id="rId10"/>
      <w:footerReference w:type="default" r:id="rId11"/>
      <w:pgSz w:w="12240" w:h="15840"/>
      <w:pgMar w:top="1560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328C3" w14:textId="77777777" w:rsidR="00CA6A23" w:rsidRDefault="00CA6A23" w:rsidP="0006666F">
      <w:r>
        <w:separator/>
      </w:r>
    </w:p>
  </w:endnote>
  <w:endnote w:type="continuationSeparator" w:id="0">
    <w:p w14:paraId="388D28D8" w14:textId="77777777" w:rsidR="00CA6A23" w:rsidRDefault="00CA6A23" w:rsidP="0006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NexusSansPro">
    <w:altName w:val="Cambria"/>
    <w:panose1 w:val="00000000000000000000"/>
    <w:charset w:val="00"/>
    <w:family w:val="roman"/>
    <w:notTrueType/>
    <w:pitch w:val="default"/>
  </w:font>
  <w:font w:name="BookmanOldStyle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758CA" w14:textId="56B9F465" w:rsidR="00CD7C45" w:rsidRPr="0072404E" w:rsidRDefault="00411699" w:rsidP="00463E89">
    <w:pPr>
      <w:pStyle w:val="Piedepgina"/>
      <w:rPr>
        <w:rFonts w:ascii="Arial" w:hAnsi="Arial" w:cs="Arial"/>
        <w:color w:val="97184B"/>
        <w:sz w:val="16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82B21D" wp14:editId="7B7D6452">
              <wp:simplePos x="0" y="0"/>
              <wp:positionH relativeFrom="column">
                <wp:posOffset>3952787</wp:posOffset>
              </wp:positionH>
              <wp:positionV relativeFrom="margin">
                <wp:posOffset>7817485</wp:posOffset>
              </wp:positionV>
              <wp:extent cx="2312450" cy="283078"/>
              <wp:effectExtent l="0" t="0" r="0" b="3175"/>
              <wp:wrapNone/>
              <wp:docPr id="22" name="Cuadro de tex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2450" cy="2830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8DE6C4" w14:textId="77777777" w:rsidR="00411699" w:rsidRPr="0039436C" w:rsidRDefault="00411699" w:rsidP="00411699">
                          <w:pPr>
                            <w:jc w:val="center"/>
                            <w:rPr>
                              <w:bCs/>
                              <w:sz w:val="32"/>
                              <w:szCs w:val="32"/>
                            </w:rPr>
                          </w:pPr>
                          <w:r w:rsidRPr="0039436C">
                            <w:rPr>
                              <w:rFonts w:ascii="Arial" w:hAnsi="Arial" w:cs="Arial"/>
                              <w:b/>
                              <w:noProof/>
                              <w:color w:val="97184B"/>
                              <w:szCs w:val="32"/>
                            </w:rPr>
                            <w:t>www.legislativoedomex.gob.mx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5D82B21D" id="_x0000_t202" coordsize="21600,21600" o:spt="202" path="m,l,21600r21600,l21600,xe">
              <v:stroke joinstyle="miter"/>
              <v:path gradientshapeok="t" o:connecttype="rect"/>
            </v:shapetype>
            <v:shape id="Cuadro de texto 22" o:spid="_x0000_s1028" type="#_x0000_t202" style="position:absolute;margin-left:311.25pt;margin-top:615.55pt;width:182.1pt;height:2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" filled="f" stroked="f" strokeweight=".5pt">
              <v:textbox>
                <w:txbxContent>
                  <w:p w14:paraId="428DE6C4" w14:textId="77777777" w:rsidR="00411699" w:rsidRPr="0039436C" w:rsidRDefault="00411699" w:rsidP="00411699">
                    <w:pPr>
                      <w:jc w:val="center"/>
                      <w:rPr>
                        <w:bCs/>
                        <w:sz w:val="32"/>
                        <w:szCs w:val="32"/>
                      </w:rPr>
                    </w:pPr>
                    <w:r w:rsidRPr="0039436C">
                      <w:rPr>
                        <w:rFonts w:ascii="Arial" w:hAnsi="Arial" w:cs="Arial"/>
                        <w:b/>
                        <w:noProof/>
                        <w:color w:val="97184B"/>
                        <w:szCs w:val="32"/>
                      </w:rPr>
                      <w:t>www.legislativoedomex.gob.mx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="00CD7C45" w:rsidRPr="0072404E">
      <w:rPr>
        <w:rFonts w:ascii="Arial" w:hAnsi="Arial" w:cs="Arial"/>
        <w:noProof/>
        <w:sz w:val="20"/>
        <w:lang w:eastAsia="es-MX"/>
      </w:rPr>
      <w:drawing>
        <wp:anchor distT="0" distB="0" distL="114300" distR="114300" simplePos="0" relativeHeight="251658240" behindDoc="0" locked="0" layoutInCell="1" allowOverlap="1" wp14:anchorId="062D61F7" wp14:editId="00052E0E">
          <wp:simplePos x="0" y="0"/>
          <wp:positionH relativeFrom="margin">
            <wp:align>center</wp:align>
          </wp:positionH>
          <wp:positionV relativeFrom="paragraph">
            <wp:posOffset>3175</wp:posOffset>
          </wp:positionV>
          <wp:extent cx="630000" cy="630000"/>
          <wp:effectExtent l="0" t="0" r="0" b="0"/>
          <wp:wrapSquare wrapText="bothSides"/>
          <wp:docPr id="21" name="Imagen 21" descr="C:\Users\XW4400\AppData\Local\Microsoft\Windows\Temporary Internet Files\Content.Word\IMG-20180907-WA0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W4400\AppData\Local\Microsoft\Windows\Temporary Internet Files\Content.Word\IMG-20180907-WA00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7C45" w:rsidRPr="0072404E">
      <w:rPr>
        <w:rFonts w:ascii="Arial" w:hAnsi="Arial" w:cs="Arial"/>
        <w:noProof/>
        <w:color w:val="97184B"/>
        <w:sz w:val="16"/>
        <w:lang w:eastAsia="es-MX"/>
      </w:rPr>
      <w:t xml:space="preserve">Plaza Hidalgo S/N. Col. Centro </w:t>
    </w:r>
  </w:p>
  <w:p w14:paraId="08E63B57" w14:textId="783CFCC4" w:rsidR="00CD7C45" w:rsidRDefault="00CD7C45" w:rsidP="00463E89">
    <w:pPr>
      <w:pStyle w:val="Piedepgina"/>
      <w:tabs>
        <w:tab w:val="clear" w:pos="4419"/>
        <w:tab w:val="clear" w:pos="8838"/>
        <w:tab w:val="right" w:pos="12900"/>
      </w:tabs>
      <w:rPr>
        <w:rFonts w:ascii="Arial" w:hAnsi="Arial" w:cs="Arial"/>
        <w:b/>
        <w:noProof/>
        <w:color w:val="97184B"/>
        <w:sz w:val="16"/>
        <w:lang w:eastAsia="es-MX"/>
      </w:rPr>
    </w:pPr>
    <w:r w:rsidRPr="0072404E">
      <w:rPr>
        <w:rFonts w:ascii="Arial" w:hAnsi="Arial" w:cs="Arial"/>
        <w:b/>
        <w:noProof/>
        <w:color w:val="97184B"/>
        <w:sz w:val="16"/>
        <w:lang w:eastAsia="es-MX"/>
      </w:rPr>
      <w:t>Toluca, Méico, C. P. 50000</w:t>
    </w:r>
  </w:p>
  <w:p w14:paraId="037F390C" w14:textId="77777777" w:rsidR="00CD7C45" w:rsidRPr="0072404E" w:rsidRDefault="00CD7C45" w:rsidP="00463E89">
    <w:pPr>
      <w:pStyle w:val="Piedepgina"/>
      <w:tabs>
        <w:tab w:val="clear" w:pos="4419"/>
        <w:tab w:val="clear" w:pos="8838"/>
        <w:tab w:val="right" w:pos="12900"/>
      </w:tabs>
      <w:rPr>
        <w:rFonts w:ascii="Arial" w:hAnsi="Arial" w:cs="Arial"/>
        <w:b/>
        <w:noProof/>
        <w:color w:val="97184B"/>
        <w:sz w:val="16"/>
        <w:lang w:eastAsia="es-MX"/>
      </w:rPr>
    </w:pPr>
    <w:r w:rsidRPr="0072404E">
      <w:rPr>
        <w:rFonts w:ascii="Arial" w:hAnsi="Arial" w:cs="Arial"/>
        <w:b/>
        <w:noProof/>
        <w:color w:val="97184B"/>
        <w:sz w:val="16"/>
        <w:lang w:eastAsia="es-MX"/>
      </w:rPr>
      <w:t>Tels. (722) 2 79 65 15 y 2 79 65 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549AE" w14:textId="77777777" w:rsidR="00C5424F" w:rsidRDefault="008660F4" w:rsidP="00C5424F">
    <w:pPr>
      <w:pStyle w:val="Piedepgina"/>
      <w:jc w:val="center"/>
    </w:pPr>
    <w:r w:rsidRPr="00F72628">
      <w:rPr>
        <w:rFonts w:ascii="Arial" w:hAnsi="Arial" w:cs="Arial"/>
        <w:sz w:val="20"/>
        <w:szCs w:val="20"/>
        <w:lang w:val="es-ES"/>
      </w:rPr>
      <w:t xml:space="preserve">Página </w:t>
    </w:r>
    <w:r w:rsidRPr="00F72628">
      <w:rPr>
        <w:rFonts w:ascii="Arial" w:hAnsi="Arial" w:cs="Arial"/>
        <w:sz w:val="20"/>
        <w:szCs w:val="20"/>
      </w:rPr>
      <w:fldChar w:fldCharType="begin"/>
    </w:r>
    <w:r w:rsidRPr="00F72628">
      <w:rPr>
        <w:rFonts w:ascii="Arial" w:hAnsi="Arial" w:cs="Arial"/>
        <w:sz w:val="20"/>
        <w:szCs w:val="20"/>
      </w:rPr>
      <w:instrText>PAGE  \* Arabic  \* MERGEFORMAT</w:instrText>
    </w:r>
    <w:r w:rsidRPr="00F72628">
      <w:rPr>
        <w:rFonts w:ascii="Arial" w:hAnsi="Arial" w:cs="Arial"/>
        <w:sz w:val="20"/>
        <w:szCs w:val="20"/>
      </w:rPr>
      <w:fldChar w:fldCharType="separate"/>
    </w:r>
    <w:r w:rsidRPr="00C0488B">
      <w:rPr>
        <w:rFonts w:ascii="Arial" w:hAnsi="Arial" w:cs="Arial"/>
        <w:noProof/>
        <w:sz w:val="20"/>
        <w:szCs w:val="20"/>
        <w:lang w:val="es-ES"/>
      </w:rPr>
      <w:t>18</w:t>
    </w:r>
    <w:r w:rsidRPr="00F72628">
      <w:rPr>
        <w:rFonts w:ascii="Arial" w:hAnsi="Arial" w:cs="Arial"/>
        <w:sz w:val="20"/>
        <w:szCs w:val="20"/>
      </w:rPr>
      <w:fldChar w:fldCharType="end"/>
    </w:r>
    <w:r w:rsidRPr="00F72628">
      <w:rPr>
        <w:rFonts w:ascii="Arial" w:hAnsi="Arial" w:cs="Arial"/>
        <w:sz w:val="20"/>
        <w:szCs w:val="20"/>
        <w:lang w:val="es-ES"/>
      </w:rPr>
      <w:t xml:space="preserve"> de </w:t>
    </w:r>
    <w:r w:rsidRPr="00F72628">
      <w:rPr>
        <w:rFonts w:ascii="Arial" w:hAnsi="Arial" w:cs="Arial"/>
        <w:sz w:val="20"/>
        <w:szCs w:val="20"/>
      </w:rPr>
      <w:fldChar w:fldCharType="begin"/>
    </w:r>
    <w:r w:rsidRPr="00F72628">
      <w:rPr>
        <w:rFonts w:ascii="Arial" w:hAnsi="Arial" w:cs="Arial"/>
        <w:sz w:val="20"/>
        <w:szCs w:val="20"/>
      </w:rPr>
      <w:instrText>NUMPAGES  \* Arabic  \* MERGEFORMAT</w:instrText>
    </w:r>
    <w:r w:rsidRPr="00F72628">
      <w:rPr>
        <w:rFonts w:ascii="Arial" w:hAnsi="Arial" w:cs="Arial"/>
        <w:sz w:val="20"/>
        <w:szCs w:val="20"/>
      </w:rPr>
      <w:fldChar w:fldCharType="separate"/>
    </w:r>
    <w:r w:rsidRPr="00C0488B">
      <w:rPr>
        <w:rFonts w:ascii="Arial" w:hAnsi="Arial" w:cs="Arial"/>
        <w:noProof/>
        <w:sz w:val="20"/>
        <w:szCs w:val="20"/>
        <w:lang w:val="es-ES"/>
      </w:rPr>
      <w:t>18</w:t>
    </w:r>
    <w:r w:rsidRPr="00F7262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540E4" w14:textId="77777777" w:rsidR="00CA6A23" w:rsidRDefault="00CA6A23" w:rsidP="0006666F">
      <w:r>
        <w:separator/>
      </w:r>
    </w:p>
  </w:footnote>
  <w:footnote w:type="continuationSeparator" w:id="0">
    <w:p w14:paraId="22F2514E" w14:textId="77777777" w:rsidR="00CA6A23" w:rsidRDefault="00CA6A23" w:rsidP="0006666F">
      <w:r>
        <w:continuationSeparator/>
      </w:r>
    </w:p>
  </w:footnote>
  <w:footnote w:id="1">
    <w:p w14:paraId="1F3332CB" w14:textId="3629002E" w:rsidR="00B648C4" w:rsidRPr="00A24379" w:rsidRDefault="00B648C4" w:rsidP="00B648C4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A24379">
        <w:rPr>
          <w:rFonts w:ascii="Arial" w:hAnsi="Arial" w:cs="Arial"/>
          <w:color w:val="000000" w:themeColor="text1"/>
          <w:sz w:val="16"/>
          <w:szCs w:val="16"/>
        </w:rPr>
        <w:t xml:space="preserve">“El territorio americano y sus principales instituciones”, </w:t>
      </w:r>
      <w:hyperlink r:id="rId1" w:history="1">
        <w:r w:rsidRPr="00A24379">
          <w:rPr>
            <w:rStyle w:val="Hipervnculo"/>
            <w:rFonts w:ascii="Arial" w:hAnsi="Arial" w:cs="Arial"/>
            <w:color w:val="000000" w:themeColor="text1"/>
            <w:sz w:val="16"/>
            <w:szCs w:val="16"/>
          </w:rPr>
          <w:t>http://www7.uc.cl/sw_educ/historia/america/html/1_2_4.html</w:t>
        </w:r>
      </w:hyperlink>
    </w:p>
    <w:p w14:paraId="0A305271" w14:textId="77777777" w:rsidR="00B648C4" w:rsidRPr="00A24379" w:rsidRDefault="00B648C4" w:rsidP="00B648C4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7E0CB6E8" w14:textId="7AD77178" w:rsidR="00B648C4" w:rsidRPr="00B648C4" w:rsidRDefault="00B648C4">
      <w:pPr>
        <w:pStyle w:val="Textonotapie"/>
        <w:rPr>
          <w:color w:val="000000" w:themeColor="text1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58B58" w14:textId="4FBD4DA9" w:rsidR="00CD7C45" w:rsidRPr="006D355E" w:rsidRDefault="00790CD6" w:rsidP="00790CD6">
    <w:pPr>
      <w:pStyle w:val="Encabezado"/>
      <w:rPr>
        <w:rFonts w:ascii="Arial" w:hAnsi="Arial" w:cs="Arial"/>
        <w:sz w:val="18"/>
        <w:lang w:eastAsia="es-MX"/>
      </w:rPr>
    </w:pPr>
    <w:r w:rsidRPr="006D355E">
      <w:rPr>
        <w:rFonts w:ascii="Arial" w:hAnsi="Arial" w:cs="Arial"/>
        <w:noProof/>
        <w:sz w:val="18"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436A3A2" wp14:editId="587A1904">
              <wp:simplePos x="0" y="0"/>
              <wp:positionH relativeFrom="column">
                <wp:posOffset>2579370</wp:posOffset>
              </wp:positionH>
              <wp:positionV relativeFrom="paragraph">
                <wp:posOffset>396240</wp:posOffset>
              </wp:positionV>
              <wp:extent cx="2520000" cy="1800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18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188039" w14:textId="77777777" w:rsidR="00580FEF" w:rsidRPr="00E167F0" w:rsidRDefault="00580FEF" w:rsidP="00580FEF">
                          <w:pPr>
                            <w:jc w:val="center"/>
                            <w:rPr>
                              <w:rFonts w:ascii="Arial" w:hAnsi="Arial" w:cs="Arial"/>
                              <w:sz w:val="10"/>
                              <w:szCs w:val="12"/>
                            </w:rPr>
                          </w:pPr>
                          <w:r w:rsidRPr="00E167F0">
                            <w:rPr>
                              <w:rFonts w:ascii="Arial" w:hAnsi="Arial" w:cs="Arial"/>
                              <w:sz w:val="10"/>
                              <w:szCs w:val="12"/>
                            </w:rPr>
                            <w:t>GRUPO PARLAMENTARIO DEL PARTIDO VERDE ECOLOGISTA DE MEXICO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6A3A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03.1pt;margin-top:31.2pt;width:198.4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" filled="f" stroked="f">
              <v:textbox>
                <w:txbxContent>
                  <w:p w14:paraId="2C188039" w14:textId="77777777" w:rsidR="00580FEF" w:rsidRPr="00E167F0" w:rsidRDefault="00580FEF" w:rsidP="00580FEF">
                    <w:pPr>
                      <w:jc w:val="center"/>
                      <w:rPr>
                        <w:rFonts w:ascii="Arial" w:hAnsi="Arial" w:cs="Arial"/>
                        <w:sz w:val="10"/>
                        <w:szCs w:val="12"/>
                      </w:rPr>
                    </w:pPr>
                    <w:r w:rsidRPr="00E167F0">
                      <w:rPr>
                        <w:rFonts w:ascii="Arial" w:hAnsi="Arial" w:cs="Arial"/>
                        <w:sz w:val="10"/>
                        <w:szCs w:val="12"/>
                      </w:rPr>
                      <w:t>GRUPO PARLAMENTARIO DEL PARTIDO VERDE ECOLOGISTA DE MEXICO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ED3DDC" wp14:editId="3AB8F231">
              <wp:simplePos x="0" y="0"/>
              <wp:positionH relativeFrom="margin">
                <wp:posOffset>709295</wp:posOffset>
              </wp:positionH>
              <wp:positionV relativeFrom="paragraph">
                <wp:posOffset>715645</wp:posOffset>
              </wp:positionV>
              <wp:extent cx="5039995" cy="216000"/>
              <wp:effectExtent l="0" t="0" r="0" b="0"/>
              <wp:wrapNone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39995" cy="21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E75D21" w14:textId="77777777" w:rsidR="00580FEF" w:rsidRPr="00E167F0" w:rsidRDefault="00580FEF" w:rsidP="00580FE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E167F0">
                            <w:rPr>
                              <w:rFonts w:ascii="Arial" w:hAnsi="Arial" w:cs="Arial"/>
                              <w:sz w:val="16"/>
                            </w:rPr>
                            <w:t>“2022. Año del Quincentenario de Toluca, Capital del Estado de México”</w:t>
                          </w:r>
                        </w:p>
                        <w:p w14:paraId="3CECAFE0" w14:textId="77777777" w:rsidR="00580FEF" w:rsidRPr="00194C92" w:rsidRDefault="00580FEF" w:rsidP="00580FEF">
                          <w:pPr>
                            <w:jc w:val="center"/>
                            <w:rPr>
                              <w:rFonts w:ascii="Lato" w:hAnsi="Lato"/>
                              <w:b/>
                              <w:color w:val="692044"/>
                              <w:sz w:val="16"/>
                            </w:rPr>
                          </w:pPr>
                          <w:r w:rsidRPr="00194C92">
                            <w:rPr>
                              <w:rFonts w:ascii="Lato" w:hAnsi="Lato"/>
                              <w:b/>
                              <w:color w:val="692044"/>
                              <w:sz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ED3DDC" id="Cuadro de texto 23" o:spid="_x0000_s1027" type="#_x0000_t202" style="position:absolute;margin-left:55.85pt;margin-top:56.35pt;width:396.85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" filled="f" stroked="f">
              <v:textbox>
                <w:txbxContent>
                  <w:p w14:paraId="6EE75D21" w14:textId="77777777" w:rsidR="00580FEF" w:rsidRPr="00E167F0" w:rsidRDefault="00580FEF" w:rsidP="00580FEF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E167F0">
                      <w:rPr>
                        <w:rFonts w:ascii="Arial" w:hAnsi="Arial" w:cs="Arial"/>
                        <w:sz w:val="16"/>
                      </w:rPr>
                      <w:t>“2022. Año del Quincentenario de Toluca, Capital del Estado de México”</w:t>
                    </w:r>
                  </w:p>
                  <w:p w14:paraId="3CECAFE0" w14:textId="77777777" w:rsidR="00580FEF" w:rsidRPr="00194C92" w:rsidRDefault="00580FEF" w:rsidP="00580FEF">
                    <w:pPr>
                      <w:jc w:val="center"/>
                      <w:rPr>
                        <w:rFonts w:ascii="Lato" w:hAnsi="Lato"/>
                        <w:b/>
                        <w:color w:val="692044"/>
                        <w:sz w:val="16"/>
                      </w:rPr>
                    </w:pPr>
                    <w:r w:rsidRPr="00194C92">
                      <w:rPr>
                        <w:rFonts w:ascii="Lato" w:hAnsi="Lato"/>
                        <w:b/>
                        <w:color w:val="692044"/>
                        <w:sz w:val="16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A0902"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73600" behindDoc="0" locked="0" layoutInCell="1" allowOverlap="1" wp14:anchorId="50EBF688" wp14:editId="13BE1779">
          <wp:simplePos x="0" y="0"/>
          <wp:positionH relativeFrom="margin">
            <wp:posOffset>2209800</wp:posOffset>
          </wp:positionH>
          <wp:positionV relativeFrom="paragraph">
            <wp:posOffset>6985</wp:posOffset>
          </wp:positionV>
          <wp:extent cx="1695450" cy="503555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5" t="3634" r="1" b="4013"/>
                  <a:stretch/>
                </pic:blipFill>
                <pic:spPr bwMode="auto">
                  <a:xfrm>
                    <a:off x="0" y="0"/>
                    <a:ext cx="1695450" cy="503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A3972" w14:textId="6B095E18" w:rsidR="0006401A" w:rsidRPr="00635E1D" w:rsidRDefault="00411699" w:rsidP="0006401A">
    <w:pPr>
      <w:pStyle w:val="Encabezado"/>
      <w:jc w:val="both"/>
    </w:pPr>
    <w:r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65408" behindDoc="0" locked="0" layoutInCell="1" allowOverlap="1" wp14:anchorId="3BC6E12F" wp14:editId="7C3A5136">
          <wp:simplePos x="0" y="0"/>
          <wp:positionH relativeFrom="margin">
            <wp:posOffset>3807460</wp:posOffset>
          </wp:positionH>
          <wp:positionV relativeFrom="paragraph">
            <wp:posOffset>9525</wp:posOffset>
          </wp:positionV>
          <wp:extent cx="1840865" cy="359410"/>
          <wp:effectExtent l="0" t="0" r="6985" b="254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86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0902"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63360" behindDoc="0" locked="0" layoutInCell="1" allowOverlap="1" wp14:anchorId="38F41E49" wp14:editId="75BC703E">
          <wp:simplePos x="0" y="0"/>
          <wp:positionH relativeFrom="margin">
            <wp:posOffset>-80645</wp:posOffset>
          </wp:positionH>
          <wp:positionV relativeFrom="paragraph">
            <wp:posOffset>-69239</wp:posOffset>
          </wp:positionV>
          <wp:extent cx="1695450" cy="503555"/>
          <wp:effectExtent l="0" t="0" r="0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5" t="3634" r="1" b="4013"/>
                  <a:stretch/>
                </pic:blipFill>
                <pic:spPr bwMode="auto">
                  <a:xfrm>
                    <a:off x="0" y="0"/>
                    <a:ext cx="1695450" cy="503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76C37"/>
    <w:multiLevelType w:val="multilevel"/>
    <w:tmpl w:val="8C426C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A67F8"/>
    <w:multiLevelType w:val="multilevel"/>
    <w:tmpl w:val="D392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1F3321"/>
    <w:multiLevelType w:val="multilevel"/>
    <w:tmpl w:val="7B5270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6F"/>
    <w:rsid w:val="0000041E"/>
    <w:rsid w:val="000005AA"/>
    <w:rsid w:val="00000C88"/>
    <w:rsid w:val="00000CB7"/>
    <w:rsid w:val="00000EE0"/>
    <w:rsid w:val="00000F87"/>
    <w:rsid w:val="00001640"/>
    <w:rsid w:val="000016B3"/>
    <w:rsid w:val="0000188A"/>
    <w:rsid w:val="0000567B"/>
    <w:rsid w:val="0000575C"/>
    <w:rsid w:val="00005E10"/>
    <w:rsid w:val="0000661D"/>
    <w:rsid w:val="000068CD"/>
    <w:rsid w:val="00010763"/>
    <w:rsid w:val="000122C3"/>
    <w:rsid w:val="00012303"/>
    <w:rsid w:val="00012479"/>
    <w:rsid w:val="00012713"/>
    <w:rsid w:val="00016CE6"/>
    <w:rsid w:val="00016FDE"/>
    <w:rsid w:val="000175F4"/>
    <w:rsid w:val="00020117"/>
    <w:rsid w:val="00022237"/>
    <w:rsid w:val="00024204"/>
    <w:rsid w:val="00025FE9"/>
    <w:rsid w:val="000272B7"/>
    <w:rsid w:val="00030845"/>
    <w:rsid w:val="000344AE"/>
    <w:rsid w:val="0003490E"/>
    <w:rsid w:val="00035934"/>
    <w:rsid w:val="0003633D"/>
    <w:rsid w:val="00037A50"/>
    <w:rsid w:val="000420D5"/>
    <w:rsid w:val="00042FB6"/>
    <w:rsid w:val="00043391"/>
    <w:rsid w:val="00044578"/>
    <w:rsid w:val="000455C5"/>
    <w:rsid w:val="0004560A"/>
    <w:rsid w:val="0004722F"/>
    <w:rsid w:val="00047C94"/>
    <w:rsid w:val="00051531"/>
    <w:rsid w:val="00051E65"/>
    <w:rsid w:val="0005232D"/>
    <w:rsid w:val="000530CE"/>
    <w:rsid w:val="00053463"/>
    <w:rsid w:val="000549A7"/>
    <w:rsid w:val="00054F67"/>
    <w:rsid w:val="0005628A"/>
    <w:rsid w:val="000577FE"/>
    <w:rsid w:val="0005792A"/>
    <w:rsid w:val="00057D98"/>
    <w:rsid w:val="00060B2D"/>
    <w:rsid w:val="00061536"/>
    <w:rsid w:val="0006330E"/>
    <w:rsid w:val="000639AA"/>
    <w:rsid w:val="0006401A"/>
    <w:rsid w:val="00064E8D"/>
    <w:rsid w:val="000653D8"/>
    <w:rsid w:val="00065C8B"/>
    <w:rsid w:val="0006666F"/>
    <w:rsid w:val="00067306"/>
    <w:rsid w:val="0006771B"/>
    <w:rsid w:val="00070D9B"/>
    <w:rsid w:val="00071014"/>
    <w:rsid w:val="000714BF"/>
    <w:rsid w:val="00071801"/>
    <w:rsid w:val="000718B2"/>
    <w:rsid w:val="00071C40"/>
    <w:rsid w:val="0007242F"/>
    <w:rsid w:val="00072C3F"/>
    <w:rsid w:val="00073F79"/>
    <w:rsid w:val="000748BE"/>
    <w:rsid w:val="000753CE"/>
    <w:rsid w:val="00075561"/>
    <w:rsid w:val="00075D57"/>
    <w:rsid w:val="00075FBE"/>
    <w:rsid w:val="000828FA"/>
    <w:rsid w:val="00084D38"/>
    <w:rsid w:val="00085016"/>
    <w:rsid w:val="00085454"/>
    <w:rsid w:val="00085503"/>
    <w:rsid w:val="0008621B"/>
    <w:rsid w:val="00086CCF"/>
    <w:rsid w:val="0008715B"/>
    <w:rsid w:val="00087232"/>
    <w:rsid w:val="000875E5"/>
    <w:rsid w:val="00087EE2"/>
    <w:rsid w:val="000911EE"/>
    <w:rsid w:val="000915E0"/>
    <w:rsid w:val="00093589"/>
    <w:rsid w:val="00094A12"/>
    <w:rsid w:val="0009540E"/>
    <w:rsid w:val="00095BC9"/>
    <w:rsid w:val="00096D64"/>
    <w:rsid w:val="00096F95"/>
    <w:rsid w:val="00097828"/>
    <w:rsid w:val="00097B49"/>
    <w:rsid w:val="000A09F7"/>
    <w:rsid w:val="000A19D7"/>
    <w:rsid w:val="000A2774"/>
    <w:rsid w:val="000A44B1"/>
    <w:rsid w:val="000A4C32"/>
    <w:rsid w:val="000A7867"/>
    <w:rsid w:val="000A792B"/>
    <w:rsid w:val="000B054D"/>
    <w:rsid w:val="000B08E0"/>
    <w:rsid w:val="000B0CC8"/>
    <w:rsid w:val="000B2206"/>
    <w:rsid w:val="000B3262"/>
    <w:rsid w:val="000B4288"/>
    <w:rsid w:val="000B4DED"/>
    <w:rsid w:val="000B4F74"/>
    <w:rsid w:val="000B55EF"/>
    <w:rsid w:val="000B738F"/>
    <w:rsid w:val="000C0EAA"/>
    <w:rsid w:val="000C12BF"/>
    <w:rsid w:val="000C1C75"/>
    <w:rsid w:val="000C3E6D"/>
    <w:rsid w:val="000C4721"/>
    <w:rsid w:val="000C4E5D"/>
    <w:rsid w:val="000C5848"/>
    <w:rsid w:val="000C5E3A"/>
    <w:rsid w:val="000D04B1"/>
    <w:rsid w:val="000D099C"/>
    <w:rsid w:val="000D187E"/>
    <w:rsid w:val="000D1918"/>
    <w:rsid w:val="000D284D"/>
    <w:rsid w:val="000D3D03"/>
    <w:rsid w:val="000D5B1E"/>
    <w:rsid w:val="000D7592"/>
    <w:rsid w:val="000D7A6D"/>
    <w:rsid w:val="000E15EF"/>
    <w:rsid w:val="000E3F32"/>
    <w:rsid w:val="000E567A"/>
    <w:rsid w:val="000E63FC"/>
    <w:rsid w:val="000E6735"/>
    <w:rsid w:val="000E686B"/>
    <w:rsid w:val="000E7138"/>
    <w:rsid w:val="000F2571"/>
    <w:rsid w:val="000F3F37"/>
    <w:rsid w:val="000F558B"/>
    <w:rsid w:val="000F696C"/>
    <w:rsid w:val="000F6B39"/>
    <w:rsid w:val="000F6E4C"/>
    <w:rsid w:val="000F79CE"/>
    <w:rsid w:val="00106DEC"/>
    <w:rsid w:val="00106F6F"/>
    <w:rsid w:val="0010786B"/>
    <w:rsid w:val="00107C45"/>
    <w:rsid w:val="00107E66"/>
    <w:rsid w:val="00111BFE"/>
    <w:rsid w:val="001120CF"/>
    <w:rsid w:val="00112EDC"/>
    <w:rsid w:val="001130D0"/>
    <w:rsid w:val="00114947"/>
    <w:rsid w:val="00117CDA"/>
    <w:rsid w:val="0012001C"/>
    <w:rsid w:val="00120A12"/>
    <w:rsid w:val="0012100A"/>
    <w:rsid w:val="00121812"/>
    <w:rsid w:val="00122AB2"/>
    <w:rsid w:val="001237E3"/>
    <w:rsid w:val="00123904"/>
    <w:rsid w:val="00124326"/>
    <w:rsid w:val="0013035B"/>
    <w:rsid w:val="00131049"/>
    <w:rsid w:val="00131CD8"/>
    <w:rsid w:val="00133390"/>
    <w:rsid w:val="0013402D"/>
    <w:rsid w:val="00135123"/>
    <w:rsid w:val="00137023"/>
    <w:rsid w:val="00140478"/>
    <w:rsid w:val="00140B3D"/>
    <w:rsid w:val="001414AB"/>
    <w:rsid w:val="001436EE"/>
    <w:rsid w:val="00143CBE"/>
    <w:rsid w:val="001441CA"/>
    <w:rsid w:val="00144767"/>
    <w:rsid w:val="00145540"/>
    <w:rsid w:val="0014554D"/>
    <w:rsid w:val="001468CF"/>
    <w:rsid w:val="001469B1"/>
    <w:rsid w:val="00150558"/>
    <w:rsid w:val="001507FA"/>
    <w:rsid w:val="001522A3"/>
    <w:rsid w:val="00152DDF"/>
    <w:rsid w:val="00153A97"/>
    <w:rsid w:val="0015409D"/>
    <w:rsid w:val="00154687"/>
    <w:rsid w:val="00155BBA"/>
    <w:rsid w:val="00156272"/>
    <w:rsid w:val="00156748"/>
    <w:rsid w:val="0015676C"/>
    <w:rsid w:val="00157851"/>
    <w:rsid w:val="00157993"/>
    <w:rsid w:val="00157F66"/>
    <w:rsid w:val="00161356"/>
    <w:rsid w:val="00161535"/>
    <w:rsid w:val="00162264"/>
    <w:rsid w:val="0016275A"/>
    <w:rsid w:val="001631ED"/>
    <w:rsid w:val="001644DA"/>
    <w:rsid w:val="0016537C"/>
    <w:rsid w:val="00165C34"/>
    <w:rsid w:val="00165CEF"/>
    <w:rsid w:val="00167546"/>
    <w:rsid w:val="00167F37"/>
    <w:rsid w:val="001701E7"/>
    <w:rsid w:val="00170B88"/>
    <w:rsid w:val="001717C9"/>
    <w:rsid w:val="0017364E"/>
    <w:rsid w:val="00175E51"/>
    <w:rsid w:val="00176DB2"/>
    <w:rsid w:val="001778E5"/>
    <w:rsid w:val="00177A16"/>
    <w:rsid w:val="00177A6E"/>
    <w:rsid w:val="001812D7"/>
    <w:rsid w:val="001829F6"/>
    <w:rsid w:val="00183C60"/>
    <w:rsid w:val="00183D0F"/>
    <w:rsid w:val="00184FB4"/>
    <w:rsid w:val="00186455"/>
    <w:rsid w:val="00187423"/>
    <w:rsid w:val="00187A55"/>
    <w:rsid w:val="00187FC0"/>
    <w:rsid w:val="00192C16"/>
    <w:rsid w:val="00197C84"/>
    <w:rsid w:val="001A06A7"/>
    <w:rsid w:val="001A0992"/>
    <w:rsid w:val="001A0B83"/>
    <w:rsid w:val="001A0F78"/>
    <w:rsid w:val="001A19A4"/>
    <w:rsid w:val="001A1FD3"/>
    <w:rsid w:val="001A1FF1"/>
    <w:rsid w:val="001A2124"/>
    <w:rsid w:val="001A22E4"/>
    <w:rsid w:val="001A23BD"/>
    <w:rsid w:val="001A2D3C"/>
    <w:rsid w:val="001A3781"/>
    <w:rsid w:val="001A4987"/>
    <w:rsid w:val="001A4DB8"/>
    <w:rsid w:val="001A5634"/>
    <w:rsid w:val="001A6540"/>
    <w:rsid w:val="001A6ED4"/>
    <w:rsid w:val="001B002C"/>
    <w:rsid w:val="001B0184"/>
    <w:rsid w:val="001B04F7"/>
    <w:rsid w:val="001B053A"/>
    <w:rsid w:val="001B0A37"/>
    <w:rsid w:val="001B19EE"/>
    <w:rsid w:val="001B4930"/>
    <w:rsid w:val="001B5493"/>
    <w:rsid w:val="001B71FC"/>
    <w:rsid w:val="001C09C2"/>
    <w:rsid w:val="001C2335"/>
    <w:rsid w:val="001C2E94"/>
    <w:rsid w:val="001C2F62"/>
    <w:rsid w:val="001C32CD"/>
    <w:rsid w:val="001C3D68"/>
    <w:rsid w:val="001C500C"/>
    <w:rsid w:val="001C587B"/>
    <w:rsid w:val="001C7724"/>
    <w:rsid w:val="001C7F03"/>
    <w:rsid w:val="001C7F31"/>
    <w:rsid w:val="001D1BB4"/>
    <w:rsid w:val="001D3ACD"/>
    <w:rsid w:val="001D42C2"/>
    <w:rsid w:val="001D53DE"/>
    <w:rsid w:val="001D6151"/>
    <w:rsid w:val="001D6BAD"/>
    <w:rsid w:val="001D74C1"/>
    <w:rsid w:val="001D7BBE"/>
    <w:rsid w:val="001E0980"/>
    <w:rsid w:val="001E19D5"/>
    <w:rsid w:val="001E19FF"/>
    <w:rsid w:val="001E3171"/>
    <w:rsid w:val="001E3327"/>
    <w:rsid w:val="001E4147"/>
    <w:rsid w:val="001E5B8E"/>
    <w:rsid w:val="001E5F95"/>
    <w:rsid w:val="001E6976"/>
    <w:rsid w:val="001E72FC"/>
    <w:rsid w:val="001E7513"/>
    <w:rsid w:val="001E7EB9"/>
    <w:rsid w:val="001F0D7E"/>
    <w:rsid w:val="001F1ABA"/>
    <w:rsid w:val="001F21DC"/>
    <w:rsid w:val="001F2ED1"/>
    <w:rsid w:val="001F2F56"/>
    <w:rsid w:val="001F31AD"/>
    <w:rsid w:val="001F36C6"/>
    <w:rsid w:val="001F3870"/>
    <w:rsid w:val="001F39E5"/>
    <w:rsid w:val="001F46E8"/>
    <w:rsid w:val="001F4CC9"/>
    <w:rsid w:val="001F51E2"/>
    <w:rsid w:val="001F6BEC"/>
    <w:rsid w:val="001F6F8C"/>
    <w:rsid w:val="001F755B"/>
    <w:rsid w:val="002001C7"/>
    <w:rsid w:val="002010DD"/>
    <w:rsid w:val="002042E0"/>
    <w:rsid w:val="00206094"/>
    <w:rsid w:val="002061F6"/>
    <w:rsid w:val="00206BA7"/>
    <w:rsid w:val="00207348"/>
    <w:rsid w:val="002078CB"/>
    <w:rsid w:val="0020795D"/>
    <w:rsid w:val="002123A3"/>
    <w:rsid w:val="00212A2E"/>
    <w:rsid w:val="0021311B"/>
    <w:rsid w:val="0021373B"/>
    <w:rsid w:val="00216722"/>
    <w:rsid w:val="002167D8"/>
    <w:rsid w:val="00217074"/>
    <w:rsid w:val="0022189D"/>
    <w:rsid w:val="00221D15"/>
    <w:rsid w:val="00221F7E"/>
    <w:rsid w:val="0022264D"/>
    <w:rsid w:val="00224D6F"/>
    <w:rsid w:val="00224E48"/>
    <w:rsid w:val="00226B6F"/>
    <w:rsid w:val="00230352"/>
    <w:rsid w:val="002336C3"/>
    <w:rsid w:val="00234C42"/>
    <w:rsid w:val="002352F6"/>
    <w:rsid w:val="00236E44"/>
    <w:rsid w:val="00237E7B"/>
    <w:rsid w:val="00237F2B"/>
    <w:rsid w:val="00240075"/>
    <w:rsid w:val="00241389"/>
    <w:rsid w:val="00241A18"/>
    <w:rsid w:val="00241E4C"/>
    <w:rsid w:val="002427D9"/>
    <w:rsid w:val="00242982"/>
    <w:rsid w:val="00243AAE"/>
    <w:rsid w:val="00244AE5"/>
    <w:rsid w:val="00244D52"/>
    <w:rsid w:val="00245655"/>
    <w:rsid w:val="00245DD2"/>
    <w:rsid w:val="002465B2"/>
    <w:rsid w:val="00250C19"/>
    <w:rsid w:val="00253C3C"/>
    <w:rsid w:val="00256583"/>
    <w:rsid w:val="00256B78"/>
    <w:rsid w:val="00257340"/>
    <w:rsid w:val="00257779"/>
    <w:rsid w:val="00257D1D"/>
    <w:rsid w:val="00260735"/>
    <w:rsid w:val="00260CF8"/>
    <w:rsid w:val="002613CB"/>
    <w:rsid w:val="00262CFD"/>
    <w:rsid w:val="002632A3"/>
    <w:rsid w:val="002655D2"/>
    <w:rsid w:val="002704BA"/>
    <w:rsid w:val="0027051D"/>
    <w:rsid w:val="002712FC"/>
    <w:rsid w:val="002719E5"/>
    <w:rsid w:val="00271CB9"/>
    <w:rsid w:val="00271F1F"/>
    <w:rsid w:val="00272150"/>
    <w:rsid w:val="0027344D"/>
    <w:rsid w:val="002734F9"/>
    <w:rsid w:val="00273F1E"/>
    <w:rsid w:val="0027597B"/>
    <w:rsid w:val="002762F9"/>
    <w:rsid w:val="00276DAE"/>
    <w:rsid w:val="0027738A"/>
    <w:rsid w:val="00281DBC"/>
    <w:rsid w:val="002834B4"/>
    <w:rsid w:val="00285719"/>
    <w:rsid w:val="00287915"/>
    <w:rsid w:val="00291DDE"/>
    <w:rsid w:val="002926C4"/>
    <w:rsid w:val="002928E0"/>
    <w:rsid w:val="00292AE6"/>
    <w:rsid w:val="002936A9"/>
    <w:rsid w:val="0029384B"/>
    <w:rsid w:val="00293D30"/>
    <w:rsid w:val="00294015"/>
    <w:rsid w:val="002946B0"/>
    <w:rsid w:val="00294EC9"/>
    <w:rsid w:val="00295160"/>
    <w:rsid w:val="002A031D"/>
    <w:rsid w:val="002A03F5"/>
    <w:rsid w:val="002A0422"/>
    <w:rsid w:val="002A0F14"/>
    <w:rsid w:val="002A105B"/>
    <w:rsid w:val="002A1C76"/>
    <w:rsid w:val="002A226B"/>
    <w:rsid w:val="002A365A"/>
    <w:rsid w:val="002A3723"/>
    <w:rsid w:val="002A4F05"/>
    <w:rsid w:val="002A671A"/>
    <w:rsid w:val="002B04E6"/>
    <w:rsid w:val="002B04FC"/>
    <w:rsid w:val="002B27AB"/>
    <w:rsid w:val="002B323E"/>
    <w:rsid w:val="002B3CE4"/>
    <w:rsid w:val="002B3F9A"/>
    <w:rsid w:val="002B5C82"/>
    <w:rsid w:val="002B62CB"/>
    <w:rsid w:val="002B6364"/>
    <w:rsid w:val="002C1A62"/>
    <w:rsid w:val="002C46F4"/>
    <w:rsid w:val="002C4A60"/>
    <w:rsid w:val="002C52DA"/>
    <w:rsid w:val="002C65E4"/>
    <w:rsid w:val="002C7696"/>
    <w:rsid w:val="002D0418"/>
    <w:rsid w:val="002D05E1"/>
    <w:rsid w:val="002D1AE2"/>
    <w:rsid w:val="002D28E0"/>
    <w:rsid w:val="002E0428"/>
    <w:rsid w:val="002E13C4"/>
    <w:rsid w:val="002E2FC2"/>
    <w:rsid w:val="002E3774"/>
    <w:rsid w:val="002E3A1E"/>
    <w:rsid w:val="002E485D"/>
    <w:rsid w:val="002E6380"/>
    <w:rsid w:val="002E779A"/>
    <w:rsid w:val="002F1194"/>
    <w:rsid w:val="002F15F5"/>
    <w:rsid w:val="002F2E80"/>
    <w:rsid w:val="002F3B5B"/>
    <w:rsid w:val="002F3C36"/>
    <w:rsid w:val="002F480A"/>
    <w:rsid w:val="002F5400"/>
    <w:rsid w:val="002F6763"/>
    <w:rsid w:val="002F6F99"/>
    <w:rsid w:val="002F71A7"/>
    <w:rsid w:val="0030058B"/>
    <w:rsid w:val="00302336"/>
    <w:rsid w:val="003031BA"/>
    <w:rsid w:val="00303C19"/>
    <w:rsid w:val="00304191"/>
    <w:rsid w:val="00306305"/>
    <w:rsid w:val="003066BB"/>
    <w:rsid w:val="0030748F"/>
    <w:rsid w:val="00310BBB"/>
    <w:rsid w:val="00310C55"/>
    <w:rsid w:val="00310FFA"/>
    <w:rsid w:val="00311ADB"/>
    <w:rsid w:val="003124ED"/>
    <w:rsid w:val="00312BCC"/>
    <w:rsid w:val="00313C7C"/>
    <w:rsid w:val="00314DFC"/>
    <w:rsid w:val="00316D68"/>
    <w:rsid w:val="00317931"/>
    <w:rsid w:val="003206B0"/>
    <w:rsid w:val="00321E39"/>
    <w:rsid w:val="003221F1"/>
    <w:rsid w:val="00324419"/>
    <w:rsid w:val="00325BFC"/>
    <w:rsid w:val="003301E9"/>
    <w:rsid w:val="003303F9"/>
    <w:rsid w:val="0033074D"/>
    <w:rsid w:val="00332365"/>
    <w:rsid w:val="0033513B"/>
    <w:rsid w:val="00335DC8"/>
    <w:rsid w:val="00337CFA"/>
    <w:rsid w:val="00340950"/>
    <w:rsid w:val="00340FD7"/>
    <w:rsid w:val="00341D80"/>
    <w:rsid w:val="003420C0"/>
    <w:rsid w:val="003429B9"/>
    <w:rsid w:val="00342A91"/>
    <w:rsid w:val="00343FD5"/>
    <w:rsid w:val="00344751"/>
    <w:rsid w:val="00344BB0"/>
    <w:rsid w:val="00346191"/>
    <w:rsid w:val="00346378"/>
    <w:rsid w:val="0034678A"/>
    <w:rsid w:val="00346D1C"/>
    <w:rsid w:val="00346D83"/>
    <w:rsid w:val="00346FC9"/>
    <w:rsid w:val="00350137"/>
    <w:rsid w:val="003516B4"/>
    <w:rsid w:val="00354792"/>
    <w:rsid w:val="003558FE"/>
    <w:rsid w:val="003560C4"/>
    <w:rsid w:val="003565DA"/>
    <w:rsid w:val="003568BB"/>
    <w:rsid w:val="0035734F"/>
    <w:rsid w:val="003605DA"/>
    <w:rsid w:val="00360AF3"/>
    <w:rsid w:val="00361A1A"/>
    <w:rsid w:val="00361AA5"/>
    <w:rsid w:val="003638BE"/>
    <w:rsid w:val="00363D8B"/>
    <w:rsid w:val="003642FB"/>
    <w:rsid w:val="0036460D"/>
    <w:rsid w:val="00365B4E"/>
    <w:rsid w:val="00365FED"/>
    <w:rsid w:val="0036653C"/>
    <w:rsid w:val="00366B9E"/>
    <w:rsid w:val="00372327"/>
    <w:rsid w:val="0037284F"/>
    <w:rsid w:val="00373772"/>
    <w:rsid w:val="00376CF8"/>
    <w:rsid w:val="003801F1"/>
    <w:rsid w:val="003818BE"/>
    <w:rsid w:val="00383A4D"/>
    <w:rsid w:val="00383E91"/>
    <w:rsid w:val="00384AB6"/>
    <w:rsid w:val="00385B37"/>
    <w:rsid w:val="003863E3"/>
    <w:rsid w:val="00386E51"/>
    <w:rsid w:val="003878B1"/>
    <w:rsid w:val="00391127"/>
    <w:rsid w:val="0039170F"/>
    <w:rsid w:val="00391A26"/>
    <w:rsid w:val="003923D1"/>
    <w:rsid w:val="00392919"/>
    <w:rsid w:val="0039295F"/>
    <w:rsid w:val="00392F7A"/>
    <w:rsid w:val="003942C5"/>
    <w:rsid w:val="00394966"/>
    <w:rsid w:val="003949D7"/>
    <w:rsid w:val="00395D64"/>
    <w:rsid w:val="00395EF1"/>
    <w:rsid w:val="00396402"/>
    <w:rsid w:val="003964B6"/>
    <w:rsid w:val="00396D0F"/>
    <w:rsid w:val="00397DB6"/>
    <w:rsid w:val="003A15B7"/>
    <w:rsid w:val="003A1F04"/>
    <w:rsid w:val="003A2A38"/>
    <w:rsid w:val="003A3185"/>
    <w:rsid w:val="003A33FA"/>
    <w:rsid w:val="003A3E35"/>
    <w:rsid w:val="003A6147"/>
    <w:rsid w:val="003A736F"/>
    <w:rsid w:val="003A764A"/>
    <w:rsid w:val="003B1226"/>
    <w:rsid w:val="003B2886"/>
    <w:rsid w:val="003B4379"/>
    <w:rsid w:val="003B48DA"/>
    <w:rsid w:val="003B4E22"/>
    <w:rsid w:val="003B658F"/>
    <w:rsid w:val="003B6E25"/>
    <w:rsid w:val="003B7FBA"/>
    <w:rsid w:val="003C0857"/>
    <w:rsid w:val="003C0F3C"/>
    <w:rsid w:val="003C3491"/>
    <w:rsid w:val="003C4BD2"/>
    <w:rsid w:val="003C6396"/>
    <w:rsid w:val="003D119F"/>
    <w:rsid w:val="003D20C3"/>
    <w:rsid w:val="003D3FEB"/>
    <w:rsid w:val="003D4274"/>
    <w:rsid w:val="003D4978"/>
    <w:rsid w:val="003D500C"/>
    <w:rsid w:val="003D5C7A"/>
    <w:rsid w:val="003D6550"/>
    <w:rsid w:val="003D744C"/>
    <w:rsid w:val="003D7655"/>
    <w:rsid w:val="003E0432"/>
    <w:rsid w:val="003E2A72"/>
    <w:rsid w:val="003E31E5"/>
    <w:rsid w:val="003E5A4D"/>
    <w:rsid w:val="003E5F0D"/>
    <w:rsid w:val="003E60E6"/>
    <w:rsid w:val="003E6D06"/>
    <w:rsid w:val="003F1466"/>
    <w:rsid w:val="003F1640"/>
    <w:rsid w:val="003F4040"/>
    <w:rsid w:val="003F54D3"/>
    <w:rsid w:val="003F56CE"/>
    <w:rsid w:val="003F587E"/>
    <w:rsid w:val="003F68DC"/>
    <w:rsid w:val="003F752E"/>
    <w:rsid w:val="00400CCF"/>
    <w:rsid w:val="00400EB1"/>
    <w:rsid w:val="00400FCF"/>
    <w:rsid w:val="00401CEA"/>
    <w:rsid w:val="00401E5A"/>
    <w:rsid w:val="004031AA"/>
    <w:rsid w:val="004038C5"/>
    <w:rsid w:val="0040474C"/>
    <w:rsid w:val="004051DC"/>
    <w:rsid w:val="004056DB"/>
    <w:rsid w:val="00405A36"/>
    <w:rsid w:val="0040619A"/>
    <w:rsid w:val="004069D0"/>
    <w:rsid w:val="0041055B"/>
    <w:rsid w:val="00411699"/>
    <w:rsid w:val="00411C3D"/>
    <w:rsid w:val="0041254B"/>
    <w:rsid w:val="00413A01"/>
    <w:rsid w:val="00414E63"/>
    <w:rsid w:val="00421662"/>
    <w:rsid w:val="00421F1C"/>
    <w:rsid w:val="004226A9"/>
    <w:rsid w:val="0042320E"/>
    <w:rsid w:val="00423A68"/>
    <w:rsid w:val="00423E08"/>
    <w:rsid w:val="0042440F"/>
    <w:rsid w:val="004248E4"/>
    <w:rsid w:val="00424E19"/>
    <w:rsid w:val="0042611E"/>
    <w:rsid w:val="0042636F"/>
    <w:rsid w:val="004273A3"/>
    <w:rsid w:val="00427516"/>
    <w:rsid w:val="00430AF7"/>
    <w:rsid w:val="00431B0D"/>
    <w:rsid w:val="00433AA2"/>
    <w:rsid w:val="00434AD0"/>
    <w:rsid w:val="004354F0"/>
    <w:rsid w:val="00435C56"/>
    <w:rsid w:val="00437620"/>
    <w:rsid w:val="0043780D"/>
    <w:rsid w:val="004405D8"/>
    <w:rsid w:val="00443658"/>
    <w:rsid w:val="00444412"/>
    <w:rsid w:val="00444AD6"/>
    <w:rsid w:val="00444FBE"/>
    <w:rsid w:val="00445018"/>
    <w:rsid w:val="00445DBE"/>
    <w:rsid w:val="004461D3"/>
    <w:rsid w:val="00446865"/>
    <w:rsid w:val="00446FE0"/>
    <w:rsid w:val="00450B9D"/>
    <w:rsid w:val="0045131E"/>
    <w:rsid w:val="004515FF"/>
    <w:rsid w:val="00453E3F"/>
    <w:rsid w:val="00454412"/>
    <w:rsid w:val="00455B93"/>
    <w:rsid w:val="00456C64"/>
    <w:rsid w:val="00457593"/>
    <w:rsid w:val="0045783B"/>
    <w:rsid w:val="004603A9"/>
    <w:rsid w:val="00460528"/>
    <w:rsid w:val="00460C95"/>
    <w:rsid w:val="00461A28"/>
    <w:rsid w:val="0046224C"/>
    <w:rsid w:val="004623EA"/>
    <w:rsid w:val="00463E89"/>
    <w:rsid w:val="004642AA"/>
    <w:rsid w:val="004645BE"/>
    <w:rsid w:val="00465095"/>
    <w:rsid w:val="00465458"/>
    <w:rsid w:val="0046735F"/>
    <w:rsid w:val="004676F5"/>
    <w:rsid w:val="00470167"/>
    <w:rsid w:val="004726F9"/>
    <w:rsid w:val="00472CCB"/>
    <w:rsid w:val="00473503"/>
    <w:rsid w:val="00474561"/>
    <w:rsid w:val="00475C50"/>
    <w:rsid w:val="00476D19"/>
    <w:rsid w:val="00477F76"/>
    <w:rsid w:val="004806F9"/>
    <w:rsid w:val="00483D6A"/>
    <w:rsid w:val="00483FDC"/>
    <w:rsid w:val="00487297"/>
    <w:rsid w:val="004872CF"/>
    <w:rsid w:val="00487A92"/>
    <w:rsid w:val="00487EE6"/>
    <w:rsid w:val="004931B1"/>
    <w:rsid w:val="00493B46"/>
    <w:rsid w:val="00494CA9"/>
    <w:rsid w:val="00495B83"/>
    <w:rsid w:val="0049688C"/>
    <w:rsid w:val="004A042F"/>
    <w:rsid w:val="004A1A8C"/>
    <w:rsid w:val="004A221D"/>
    <w:rsid w:val="004A24B9"/>
    <w:rsid w:val="004A4731"/>
    <w:rsid w:val="004A4DAE"/>
    <w:rsid w:val="004A66DF"/>
    <w:rsid w:val="004A71C9"/>
    <w:rsid w:val="004B068A"/>
    <w:rsid w:val="004B30E4"/>
    <w:rsid w:val="004B59CD"/>
    <w:rsid w:val="004B6F6E"/>
    <w:rsid w:val="004B746C"/>
    <w:rsid w:val="004C0B9B"/>
    <w:rsid w:val="004C4FBB"/>
    <w:rsid w:val="004C6039"/>
    <w:rsid w:val="004C6DA3"/>
    <w:rsid w:val="004D20E3"/>
    <w:rsid w:val="004D3242"/>
    <w:rsid w:val="004D3244"/>
    <w:rsid w:val="004D3623"/>
    <w:rsid w:val="004D3C9B"/>
    <w:rsid w:val="004D6017"/>
    <w:rsid w:val="004D79A2"/>
    <w:rsid w:val="004E066E"/>
    <w:rsid w:val="004E06D2"/>
    <w:rsid w:val="004E21FC"/>
    <w:rsid w:val="004E2E34"/>
    <w:rsid w:val="004E36EC"/>
    <w:rsid w:val="004E38E5"/>
    <w:rsid w:val="004E511B"/>
    <w:rsid w:val="004E5554"/>
    <w:rsid w:val="004E6794"/>
    <w:rsid w:val="004F187E"/>
    <w:rsid w:val="004F6B56"/>
    <w:rsid w:val="004F74CE"/>
    <w:rsid w:val="00500A2D"/>
    <w:rsid w:val="00502E1F"/>
    <w:rsid w:val="00504D28"/>
    <w:rsid w:val="00505002"/>
    <w:rsid w:val="005056F4"/>
    <w:rsid w:val="00505A7D"/>
    <w:rsid w:val="005067D4"/>
    <w:rsid w:val="00510717"/>
    <w:rsid w:val="00510F12"/>
    <w:rsid w:val="00511483"/>
    <w:rsid w:val="00511FA9"/>
    <w:rsid w:val="00512882"/>
    <w:rsid w:val="00513074"/>
    <w:rsid w:val="00514E12"/>
    <w:rsid w:val="005152C5"/>
    <w:rsid w:val="00515625"/>
    <w:rsid w:val="00515713"/>
    <w:rsid w:val="00515B9F"/>
    <w:rsid w:val="00516B09"/>
    <w:rsid w:val="00523348"/>
    <w:rsid w:val="00524AC4"/>
    <w:rsid w:val="005251B9"/>
    <w:rsid w:val="0052683E"/>
    <w:rsid w:val="005271C5"/>
    <w:rsid w:val="00532DCA"/>
    <w:rsid w:val="00535BAE"/>
    <w:rsid w:val="005363DB"/>
    <w:rsid w:val="0053711C"/>
    <w:rsid w:val="0053748D"/>
    <w:rsid w:val="00540221"/>
    <w:rsid w:val="00540B5C"/>
    <w:rsid w:val="00541363"/>
    <w:rsid w:val="00541402"/>
    <w:rsid w:val="00541848"/>
    <w:rsid w:val="005424F1"/>
    <w:rsid w:val="00542877"/>
    <w:rsid w:val="00543B1D"/>
    <w:rsid w:val="00543DF8"/>
    <w:rsid w:val="005444D3"/>
    <w:rsid w:val="00544829"/>
    <w:rsid w:val="0054529C"/>
    <w:rsid w:val="00545AB2"/>
    <w:rsid w:val="00546270"/>
    <w:rsid w:val="00546A9B"/>
    <w:rsid w:val="00547220"/>
    <w:rsid w:val="0054792A"/>
    <w:rsid w:val="00547A09"/>
    <w:rsid w:val="0055394E"/>
    <w:rsid w:val="005541C8"/>
    <w:rsid w:val="005553F2"/>
    <w:rsid w:val="00557792"/>
    <w:rsid w:val="0056177F"/>
    <w:rsid w:val="00561E3D"/>
    <w:rsid w:val="0056236C"/>
    <w:rsid w:val="00562F65"/>
    <w:rsid w:val="00563133"/>
    <w:rsid w:val="00564296"/>
    <w:rsid w:val="00564309"/>
    <w:rsid w:val="00564C86"/>
    <w:rsid w:val="00565C8C"/>
    <w:rsid w:val="005660CB"/>
    <w:rsid w:val="005662DF"/>
    <w:rsid w:val="00566A5E"/>
    <w:rsid w:val="005673C9"/>
    <w:rsid w:val="0057088E"/>
    <w:rsid w:val="005711A9"/>
    <w:rsid w:val="005713A5"/>
    <w:rsid w:val="00571421"/>
    <w:rsid w:val="00571F00"/>
    <w:rsid w:val="005721E4"/>
    <w:rsid w:val="00574631"/>
    <w:rsid w:val="00574B89"/>
    <w:rsid w:val="00575716"/>
    <w:rsid w:val="00575C81"/>
    <w:rsid w:val="005765E1"/>
    <w:rsid w:val="005776AE"/>
    <w:rsid w:val="00580AC0"/>
    <w:rsid w:val="00580FEF"/>
    <w:rsid w:val="005818A5"/>
    <w:rsid w:val="00582139"/>
    <w:rsid w:val="00582811"/>
    <w:rsid w:val="005829FD"/>
    <w:rsid w:val="00583CC5"/>
    <w:rsid w:val="005842D5"/>
    <w:rsid w:val="0058432F"/>
    <w:rsid w:val="005843B3"/>
    <w:rsid w:val="005853A1"/>
    <w:rsid w:val="005855D2"/>
    <w:rsid w:val="005856B8"/>
    <w:rsid w:val="00586F8E"/>
    <w:rsid w:val="00590451"/>
    <w:rsid w:val="0059045F"/>
    <w:rsid w:val="005910E7"/>
    <w:rsid w:val="005919DD"/>
    <w:rsid w:val="00592E8E"/>
    <w:rsid w:val="0059301A"/>
    <w:rsid w:val="005938C5"/>
    <w:rsid w:val="005945C6"/>
    <w:rsid w:val="00594F1F"/>
    <w:rsid w:val="005961BF"/>
    <w:rsid w:val="00596855"/>
    <w:rsid w:val="00596CD9"/>
    <w:rsid w:val="005A08D8"/>
    <w:rsid w:val="005A27E4"/>
    <w:rsid w:val="005A28F2"/>
    <w:rsid w:val="005A2A56"/>
    <w:rsid w:val="005A2D11"/>
    <w:rsid w:val="005A432D"/>
    <w:rsid w:val="005A4738"/>
    <w:rsid w:val="005A5C20"/>
    <w:rsid w:val="005A7CC2"/>
    <w:rsid w:val="005B088F"/>
    <w:rsid w:val="005B0D04"/>
    <w:rsid w:val="005B3486"/>
    <w:rsid w:val="005B425A"/>
    <w:rsid w:val="005B4355"/>
    <w:rsid w:val="005B4946"/>
    <w:rsid w:val="005B4ADC"/>
    <w:rsid w:val="005B6477"/>
    <w:rsid w:val="005B76C0"/>
    <w:rsid w:val="005B7A71"/>
    <w:rsid w:val="005C051D"/>
    <w:rsid w:val="005C0F90"/>
    <w:rsid w:val="005C2238"/>
    <w:rsid w:val="005C3123"/>
    <w:rsid w:val="005C312B"/>
    <w:rsid w:val="005C40BC"/>
    <w:rsid w:val="005C430B"/>
    <w:rsid w:val="005C4B23"/>
    <w:rsid w:val="005C53BA"/>
    <w:rsid w:val="005C64A0"/>
    <w:rsid w:val="005C7AD4"/>
    <w:rsid w:val="005C7CCC"/>
    <w:rsid w:val="005D0431"/>
    <w:rsid w:val="005D10F4"/>
    <w:rsid w:val="005D16E4"/>
    <w:rsid w:val="005D1872"/>
    <w:rsid w:val="005D2685"/>
    <w:rsid w:val="005D305C"/>
    <w:rsid w:val="005D36A9"/>
    <w:rsid w:val="005D39ED"/>
    <w:rsid w:val="005D40ED"/>
    <w:rsid w:val="005D5822"/>
    <w:rsid w:val="005D5AED"/>
    <w:rsid w:val="005E0A8E"/>
    <w:rsid w:val="005E4110"/>
    <w:rsid w:val="005E4EE9"/>
    <w:rsid w:val="005E561E"/>
    <w:rsid w:val="005E581C"/>
    <w:rsid w:val="005E616C"/>
    <w:rsid w:val="005E6F3C"/>
    <w:rsid w:val="005E7CED"/>
    <w:rsid w:val="005E7F29"/>
    <w:rsid w:val="005F023E"/>
    <w:rsid w:val="005F3F68"/>
    <w:rsid w:val="005F48EC"/>
    <w:rsid w:val="005F5865"/>
    <w:rsid w:val="005F5E49"/>
    <w:rsid w:val="005F6336"/>
    <w:rsid w:val="005F6743"/>
    <w:rsid w:val="005F724F"/>
    <w:rsid w:val="005F7C22"/>
    <w:rsid w:val="00600170"/>
    <w:rsid w:val="006002EB"/>
    <w:rsid w:val="00603239"/>
    <w:rsid w:val="00605A23"/>
    <w:rsid w:val="00605CDE"/>
    <w:rsid w:val="00606785"/>
    <w:rsid w:val="006106B4"/>
    <w:rsid w:val="006121AF"/>
    <w:rsid w:val="00612B6C"/>
    <w:rsid w:val="00613358"/>
    <w:rsid w:val="00613CF0"/>
    <w:rsid w:val="00614324"/>
    <w:rsid w:val="0061540F"/>
    <w:rsid w:val="00620CAA"/>
    <w:rsid w:val="00621E5F"/>
    <w:rsid w:val="00622C8A"/>
    <w:rsid w:val="00623AAA"/>
    <w:rsid w:val="00624F35"/>
    <w:rsid w:val="006252FF"/>
    <w:rsid w:val="0062652E"/>
    <w:rsid w:val="00630107"/>
    <w:rsid w:val="006309BF"/>
    <w:rsid w:val="006318A6"/>
    <w:rsid w:val="00633D9A"/>
    <w:rsid w:val="00633E45"/>
    <w:rsid w:val="00635BAD"/>
    <w:rsid w:val="00636020"/>
    <w:rsid w:val="00636CDA"/>
    <w:rsid w:val="00637E5D"/>
    <w:rsid w:val="00640246"/>
    <w:rsid w:val="0064182A"/>
    <w:rsid w:val="00642E6D"/>
    <w:rsid w:val="0064397E"/>
    <w:rsid w:val="006451A5"/>
    <w:rsid w:val="00645267"/>
    <w:rsid w:val="006461EC"/>
    <w:rsid w:val="00646F1B"/>
    <w:rsid w:val="00650232"/>
    <w:rsid w:val="006505EE"/>
    <w:rsid w:val="00650F03"/>
    <w:rsid w:val="00652BF9"/>
    <w:rsid w:val="00653623"/>
    <w:rsid w:val="00653B17"/>
    <w:rsid w:val="006547A6"/>
    <w:rsid w:val="006551F1"/>
    <w:rsid w:val="006556B7"/>
    <w:rsid w:val="006559B7"/>
    <w:rsid w:val="0065717F"/>
    <w:rsid w:val="006600C3"/>
    <w:rsid w:val="0066138D"/>
    <w:rsid w:val="00662187"/>
    <w:rsid w:val="006626C2"/>
    <w:rsid w:val="006637C3"/>
    <w:rsid w:val="00664949"/>
    <w:rsid w:val="00664D37"/>
    <w:rsid w:val="00672551"/>
    <w:rsid w:val="00673153"/>
    <w:rsid w:val="00673F24"/>
    <w:rsid w:val="00675B48"/>
    <w:rsid w:val="006774D9"/>
    <w:rsid w:val="006776AD"/>
    <w:rsid w:val="006779E1"/>
    <w:rsid w:val="00677B49"/>
    <w:rsid w:val="0068079E"/>
    <w:rsid w:val="006808DB"/>
    <w:rsid w:val="00682B99"/>
    <w:rsid w:val="00682D66"/>
    <w:rsid w:val="0068665B"/>
    <w:rsid w:val="00687CDC"/>
    <w:rsid w:val="00691677"/>
    <w:rsid w:val="00693A5C"/>
    <w:rsid w:val="00694539"/>
    <w:rsid w:val="006958FD"/>
    <w:rsid w:val="00696341"/>
    <w:rsid w:val="00696938"/>
    <w:rsid w:val="0069694F"/>
    <w:rsid w:val="006973FE"/>
    <w:rsid w:val="006974D8"/>
    <w:rsid w:val="006A058F"/>
    <w:rsid w:val="006A2295"/>
    <w:rsid w:val="006A4AD3"/>
    <w:rsid w:val="006A4C65"/>
    <w:rsid w:val="006A4DC4"/>
    <w:rsid w:val="006A557E"/>
    <w:rsid w:val="006A5F43"/>
    <w:rsid w:val="006A6461"/>
    <w:rsid w:val="006A669B"/>
    <w:rsid w:val="006A79F7"/>
    <w:rsid w:val="006B1843"/>
    <w:rsid w:val="006B1EEE"/>
    <w:rsid w:val="006B1F8C"/>
    <w:rsid w:val="006B2079"/>
    <w:rsid w:val="006B2DFF"/>
    <w:rsid w:val="006B3ECC"/>
    <w:rsid w:val="006C02FE"/>
    <w:rsid w:val="006C0716"/>
    <w:rsid w:val="006C1229"/>
    <w:rsid w:val="006C16D6"/>
    <w:rsid w:val="006C263C"/>
    <w:rsid w:val="006C314D"/>
    <w:rsid w:val="006C40FC"/>
    <w:rsid w:val="006C4C79"/>
    <w:rsid w:val="006C633C"/>
    <w:rsid w:val="006C6730"/>
    <w:rsid w:val="006C6BB4"/>
    <w:rsid w:val="006C6CF2"/>
    <w:rsid w:val="006C7A54"/>
    <w:rsid w:val="006D10A4"/>
    <w:rsid w:val="006D1697"/>
    <w:rsid w:val="006D1B59"/>
    <w:rsid w:val="006D233D"/>
    <w:rsid w:val="006D32C7"/>
    <w:rsid w:val="006D32C9"/>
    <w:rsid w:val="006D3318"/>
    <w:rsid w:val="006D355E"/>
    <w:rsid w:val="006D3958"/>
    <w:rsid w:val="006D3CFB"/>
    <w:rsid w:val="006D44CE"/>
    <w:rsid w:val="006D6005"/>
    <w:rsid w:val="006D6FC2"/>
    <w:rsid w:val="006D72F9"/>
    <w:rsid w:val="006D7A82"/>
    <w:rsid w:val="006E001E"/>
    <w:rsid w:val="006E2CED"/>
    <w:rsid w:val="006E2EBF"/>
    <w:rsid w:val="006E34C1"/>
    <w:rsid w:val="006E362E"/>
    <w:rsid w:val="006E39ED"/>
    <w:rsid w:val="006E4FC5"/>
    <w:rsid w:val="006E6FB8"/>
    <w:rsid w:val="006E77F5"/>
    <w:rsid w:val="006E7EB7"/>
    <w:rsid w:val="006F0756"/>
    <w:rsid w:val="006F155B"/>
    <w:rsid w:val="006F1F50"/>
    <w:rsid w:val="006F2369"/>
    <w:rsid w:val="006F2777"/>
    <w:rsid w:val="006F3451"/>
    <w:rsid w:val="006F3CC7"/>
    <w:rsid w:val="006F407E"/>
    <w:rsid w:val="006F4555"/>
    <w:rsid w:val="006F4FC0"/>
    <w:rsid w:val="006F5D57"/>
    <w:rsid w:val="006F7A6B"/>
    <w:rsid w:val="007006FB"/>
    <w:rsid w:val="00701B13"/>
    <w:rsid w:val="00701D19"/>
    <w:rsid w:val="00701FAC"/>
    <w:rsid w:val="00702612"/>
    <w:rsid w:val="00702C16"/>
    <w:rsid w:val="0070422C"/>
    <w:rsid w:val="00705E61"/>
    <w:rsid w:val="007078C3"/>
    <w:rsid w:val="0071060B"/>
    <w:rsid w:val="007125E8"/>
    <w:rsid w:val="0071423B"/>
    <w:rsid w:val="00714AA3"/>
    <w:rsid w:val="00715483"/>
    <w:rsid w:val="00715A33"/>
    <w:rsid w:val="00715DEC"/>
    <w:rsid w:val="00717673"/>
    <w:rsid w:val="007215FA"/>
    <w:rsid w:val="00721852"/>
    <w:rsid w:val="007227E1"/>
    <w:rsid w:val="0072404E"/>
    <w:rsid w:val="007246EE"/>
    <w:rsid w:val="00725571"/>
    <w:rsid w:val="007259E6"/>
    <w:rsid w:val="007264E5"/>
    <w:rsid w:val="00727B01"/>
    <w:rsid w:val="00731945"/>
    <w:rsid w:val="00732028"/>
    <w:rsid w:val="00732F5C"/>
    <w:rsid w:val="007335CE"/>
    <w:rsid w:val="00733A73"/>
    <w:rsid w:val="00734B9D"/>
    <w:rsid w:val="0073531C"/>
    <w:rsid w:val="007369B1"/>
    <w:rsid w:val="00737B14"/>
    <w:rsid w:val="00742B5F"/>
    <w:rsid w:val="00742D38"/>
    <w:rsid w:val="007437E9"/>
    <w:rsid w:val="0074544E"/>
    <w:rsid w:val="0074668D"/>
    <w:rsid w:val="00746945"/>
    <w:rsid w:val="00747411"/>
    <w:rsid w:val="007477E2"/>
    <w:rsid w:val="00750864"/>
    <w:rsid w:val="00751B60"/>
    <w:rsid w:val="00752B22"/>
    <w:rsid w:val="00752D89"/>
    <w:rsid w:val="00753F1B"/>
    <w:rsid w:val="00755C21"/>
    <w:rsid w:val="0075627E"/>
    <w:rsid w:val="00756475"/>
    <w:rsid w:val="0075770E"/>
    <w:rsid w:val="007578B4"/>
    <w:rsid w:val="00757BD4"/>
    <w:rsid w:val="007619AF"/>
    <w:rsid w:val="00761BAD"/>
    <w:rsid w:val="0076287A"/>
    <w:rsid w:val="00762AE3"/>
    <w:rsid w:val="00763460"/>
    <w:rsid w:val="00763715"/>
    <w:rsid w:val="00764827"/>
    <w:rsid w:val="00766035"/>
    <w:rsid w:val="00766992"/>
    <w:rsid w:val="00767453"/>
    <w:rsid w:val="00767688"/>
    <w:rsid w:val="00772D9D"/>
    <w:rsid w:val="00773E4C"/>
    <w:rsid w:val="00774660"/>
    <w:rsid w:val="00775246"/>
    <w:rsid w:val="00777AF4"/>
    <w:rsid w:val="00780BE5"/>
    <w:rsid w:val="00781B9A"/>
    <w:rsid w:val="00782221"/>
    <w:rsid w:val="007827D3"/>
    <w:rsid w:val="00782B81"/>
    <w:rsid w:val="00784025"/>
    <w:rsid w:val="0078508C"/>
    <w:rsid w:val="00785EFE"/>
    <w:rsid w:val="00786D2C"/>
    <w:rsid w:val="00787566"/>
    <w:rsid w:val="007902E3"/>
    <w:rsid w:val="00790384"/>
    <w:rsid w:val="00790CD6"/>
    <w:rsid w:val="007931E4"/>
    <w:rsid w:val="00794445"/>
    <w:rsid w:val="00797DDA"/>
    <w:rsid w:val="007A2FB3"/>
    <w:rsid w:val="007A3C95"/>
    <w:rsid w:val="007B0DE8"/>
    <w:rsid w:val="007B229E"/>
    <w:rsid w:val="007B25CB"/>
    <w:rsid w:val="007B4B0D"/>
    <w:rsid w:val="007C041E"/>
    <w:rsid w:val="007C08B6"/>
    <w:rsid w:val="007C2BD2"/>
    <w:rsid w:val="007D14A0"/>
    <w:rsid w:val="007D3196"/>
    <w:rsid w:val="007D3624"/>
    <w:rsid w:val="007D3FD0"/>
    <w:rsid w:val="007D43B5"/>
    <w:rsid w:val="007D4893"/>
    <w:rsid w:val="007D5697"/>
    <w:rsid w:val="007D57B1"/>
    <w:rsid w:val="007E08BF"/>
    <w:rsid w:val="007E1CBD"/>
    <w:rsid w:val="007E2DD4"/>
    <w:rsid w:val="007E384C"/>
    <w:rsid w:val="007E3AD9"/>
    <w:rsid w:val="007E48F1"/>
    <w:rsid w:val="007E50E7"/>
    <w:rsid w:val="007E55AF"/>
    <w:rsid w:val="007E6B2B"/>
    <w:rsid w:val="007E74F0"/>
    <w:rsid w:val="007E7A8B"/>
    <w:rsid w:val="007F3129"/>
    <w:rsid w:val="007F422D"/>
    <w:rsid w:val="007F545A"/>
    <w:rsid w:val="007F5FFE"/>
    <w:rsid w:val="007F7B6A"/>
    <w:rsid w:val="007F7EB1"/>
    <w:rsid w:val="00801328"/>
    <w:rsid w:val="00802586"/>
    <w:rsid w:val="00802674"/>
    <w:rsid w:val="0080343F"/>
    <w:rsid w:val="008048A0"/>
    <w:rsid w:val="00805DDB"/>
    <w:rsid w:val="008064A6"/>
    <w:rsid w:val="0080650E"/>
    <w:rsid w:val="00806B6A"/>
    <w:rsid w:val="00807B4E"/>
    <w:rsid w:val="008101D9"/>
    <w:rsid w:val="0081148A"/>
    <w:rsid w:val="008121F3"/>
    <w:rsid w:val="008121FE"/>
    <w:rsid w:val="008130CC"/>
    <w:rsid w:val="00813A31"/>
    <w:rsid w:val="00813C97"/>
    <w:rsid w:val="00813F9E"/>
    <w:rsid w:val="008145D7"/>
    <w:rsid w:val="00814DC0"/>
    <w:rsid w:val="00815466"/>
    <w:rsid w:val="00815AAB"/>
    <w:rsid w:val="00815F55"/>
    <w:rsid w:val="008173B7"/>
    <w:rsid w:val="00821A52"/>
    <w:rsid w:val="0082488F"/>
    <w:rsid w:val="00826C84"/>
    <w:rsid w:val="00833B40"/>
    <w:rsid w:val="008347F4"/>
    <w:rsid w:val="00835ACD"/>
    <w:rsid w:val="008365D0"/>
    <w:rsid w:val="008371E2"/>
    <w:rsid w:val="00841F99"/>
    <w:rsid w:val="008437B5"/>
    <w:rsid w:val="00843ECE"/>
    <w:rsid w:val="008465CD"/>
    <w:rsid w:val="00847104"/>
    <w:rsid w:val="008501ED"/>
    <w:rsid w:val="00854F82"/>
    <w:rsid w:val="008556C4"/>
    <w:rsid w:val="00856368"/>
    <w:rsid w:val="00857057"/>
    <w:rsid w:val="00861975"/>
    <w:rsid w:val="00861D60"/>
    <w:rsid w:val="0086221E"/>
    <w:rsid w:val="00862658"/>
    <w:rsid w:val="00862CE0"/>
    <w:rsid w:val="00862F98"/>
    <w:rsid w:val="00862FA7"/>
    <w:rsid w:val="00866057"/>
    <w:rsid w:val="008660F4"/>
    <w:rsid w:val="008667ED"/>
    <w:rsid w:val="00866FCE"/>
    <w:rsid w:val="00867245"/>
    <w:rsid w:val="008679FD"/>
    <w:rsid w:val="008702B2"/>
    <w:rsid w:val="008706F9"/>
    <w:rsid w:val="00871747"/>
    <w:rsid w:val="00872212"/>
    <w:rsid w:val="00872F12"/>
    <w:rsid w:val="008732C0"/>
    <w:rsid w:val="00873380"/>
    <w:rsid w:val="008736A6"/>
    <w:rsid w:val="00873E55"/>
    <w:rsid w:val="00874678"/>
    <w:rsid w:val="00875767"/>
    <w:rsid w:val="0087708B"/>
    <w:rsid w:val="00877991"/>
    <w:rsid w:val="00880CF5"/>
    <w:rsid w:val="0088139B"/>
    <w:rsid w:val="00881C3A"/>
    <w:rsid w:val="00882A3B"/>
    <w:rsid w:val="00882EF9"/>
    <w:rsid w:val="0088338A"/>
    <w:rsid w:val="0088483B"/>
    <w:rsid w:val="008852D3"/>
    <w:rsid w:val="00886DD2"/>
    <w:rsid w:val="00887E03"/>
    <w:rsid w:val="008900F1"/>
    <w:rsid w:val="008904C6"/>
    <w:rsid w:val="0089236A"/>
    <w:rsid w:val="008926E4"/>
    <w:rsid w:val="00892AFB"/>
    <w:rsid w:val="00893D3D"/>
    <w:rsid w:val="00894A9C"/>
    <w:rsid w:val="00894EFC"/>
    <w:rsid w:val="00894F9A"/>
    <w:rsid w:val="0089756A"/>
    <w:rsid w:val="008A00E5"/>
    <w:rsid w:val="008A132F"/>
    <w:rsid w:val="008A1B70"/>
    <w:rsid w:val="008A1EBD"/>
    <w:rsid w:val="008A26F3"/>
    <w:rsid w:val="008A2B6D"/>
    <w:rsid w:val="008A2E0F"/>
    <w:rsid w:val="008A2F42"/>
    <w:rsid w:val="008A4C33"/>
    <w:rsid w:val="008A6986"/>
    <w:rsid w:val="008A7A59"/>
    <w:rsid w:val="008A7C96"/>
    <w:rsid w:val="008B0A67"/>
    <w:rsid w:val="008B2274"/>
    <w:rsid w:val="008B2B51"/>
    <w:rsid w:val="008B30BE"/>
    <w:rsid w:val="008B445B"/>
    <w:rsid w:val="008B5A7B"/>
    <w:rsid w:val="008B5B12"/>
    <w:rsid w:val="008B5CBF"/>
    <w:rsid w:val="008B6D21"/>
    <w:rsid w:val="008B7EFA"/>
    <w:rsid w:val="008C0C97"/>
    <w:rsid w:val="008C3E4B"/>
    <w:rsid w:val="008C6536"/>
    <w:rsid w:val="008C6CDC"/>
    <w:rsid w:val="008C6D96"/>
    <w:rsid w:val="008C7E13"/>
    <w:rsid w:val="008D00D0"/>
    <w:rsid w:val="008D0E81"/>
    <w:rsid w:val="008D1495"/>
    <w:rsid w:val="008D1639"/>
    <w:rsid w:val="008D1F2B"/>
    <w:rsid w:val="008D2C3C"/>
    <w:rsid w:val="008D2D41"/>
    <w:rsid w:val="008D2DF3"/>
    <w:rsid w:val="008D3359"/>
    <w:rsid w:val="008D3BAF"/>
    <w:rsid w:val="008D3D87"/>
    <w:rsid w:val="008D5312"/>
    <w:rsid w:val="008D6C5C"/>
    <w:rsid w:val="008E0788"/>
    <w:rsid w:val="008E1171"/>
    <w:rsid w:val="008E17D2"/>
    <w:rsid w:val="008E276E"/>
    <w:rsid w:val="008E34D3"/>
    <w:rsid w:val="008E57D9"/>
    <w:rsid w:val="008E7122"/>
    <w:rsid w:val="008F0CA8"/>
    <w:rsid w:val="008F15E2"/>
    <w:rsid w:val="008F233C"/>
    <w:rsid w:val="008F49C9"/>
    <w:rsid w:val="008F4F1A"/>
    <w:rsid w:val="008F64BD"/>
    <w:rsid w:val="008F6867"/>
    <w:rsid w:val="00900504"/>
    <w:rsid w:val="00900881"/>
    <w:rsid w:val="00900956"/>
    <w:rsid w:val="00900BF7"/>
    <w:rsid w:val="009028BF"/>
    <w:rsid w:val="009030B4"/>
    <w:rsid w:val="00903E32"/>
    <w:rsid w:val="009073E8"/>
    <w:rsid w:val="0090756D"/>
    <w:rsid w:val="00907750"/>
    <w:rsid w:val="009104F9"/>
    <w:rsid w:val="00910E56"/>
    <w:rsid w:val="00911AE3"/>
    <w:rsid w:val="00913CCA"/>
    <w:rsid w:val="00915467"/>
    <w:rsid w:val="00915D92"/>
    <w:rsid w:val="00920B97"/>
    <w:rsid w:val="00921E7A"/>
    <w:rsid w:val="0092250E"/>
    <w:rsid w:val="0092291C"/>
    <w:rsid w:val="00922E47"/>
    <w:rsid w:val="00923776"/>
    <w:rsid w:val="009247DF"/>
    <w:rsid w:val="00924C2C"/>
    <w:rsid w:val="00925E40"/>
    <w:rsid w:val="00927353"/>
    <w:rsid w:val="00927468"/>
    <w:rsid w:val="00931E43"/>
    <w:rsid w:val="00933E41"/>
    <w:rsid w:val="00933FF3"/>
    <w:rsid w:val="0093564F"/>
    <w:rsid w:val="00935E35"/>
    <w:rsid w:val="0093627B"/>
    <w:rsid w:val="009413EC"/>
    <w:rsid w:val="00944EDE"/>
    <w:rsid w:val="00945BAC"/>
    <w:rsid w:val="00946020"/>
    <w:rsid w:val="00946D31"/>
    <w:rsid w:val="009470BE"/>
    <w:rsid w:val="00947C37"/>
    <w:rsid w:val="009507D5"/>
    <w:rsid w:val="00950B28"/>
    <w:rsid w:val="0095247A"/>
    <w:rsid w:val="00952CB7"/>
    <w:rsid w:val="00954161"/>
    <w:rsid w:val="0095483C"/>
    <w:rsid w:val="00955502"/>
    <w:rsid w:val="009560A6"/>
    <w:rsid w:val="0095680B"/>
    <w:rsid w:val="0095770F"/>
    <w:rsid w:val="00957B48"/>
    <w:rsid w:val="009607F5"/>
    <w:rsid w:val="0096101F"/>
    <w:rsid w:val="009618CD"/>
    <w:rsid w:val="00961F07"/>
    <w:rsid w:val="00962102"/>
    <w:rsid w:val="009625D0"/>
    <w:rsid w:val="009629FE"/>
    <w:rsid w:val="00962C13"/>
    <w:rsid w:val="00965231"/>
    <w:rsid w:val="0096722E"/>
    <w:rsid w:val="009679AA"/>
    <w:rsid w:val="00971146"/>
    <w:rsid w:val="009727C2"/>
    <w:rsid w:val="00973A25"/>
    <w:rsid w:val="009747E9"/>
    <w:rsid w:val="00975206"/>
    <w:rsid w:val="00975FDA"/>
    <w:rsid w:val="009778FF"/>
    <w:rsid w:val="0098200F"/>
    <w:rsid w:val="00982528"/>
    <w:rsid w:val="00984E98"/>
    <w:rsid w:val="009856D3"/>
    <w:rsid w:val="00985989"/>
    <w:rsid w:val="00985D3B"/>
    <w:rsid w:val="00985FA0"/>
    <w:rsid w:val="00986B33"/>
    <w:rsid w:val="00987795"/>
    <w:rsid w:val="00987FAD"/>
    <w:rsid w:val="00990521"/>
    <w:rsid w:val="0099085A"/>
    <w:rsid w:val="0099114C"/>
    <w:rsid w:val="009911A0"/>
    <w:rsid w:val="0099292D"/>
    <w:rsid w:val="00992D3D"/>
    <w:rsid w:val="00994EFE"/>
    <w:rsid w:val="00994F71"/>
    <w:rsid w:val="00995B7C"/>
    <w:rsid w:val="00995CE2"/>
    <w:rsid w:val="009968F0"/>
    <w:rsid w:val="0099709A"/>
    <w:rsid w:val="00997247"/>
    <w:rsid w:val="009A1C54"/>
    <w:rsid w:val="009A1FEF"/>
    <w:rsid w:val="009A2403"/>
    <w:rsid w:val="009A251C"/>
    <w:rsid w:val="009A2D2F"/>
    <w:rsid w:val="009A349C"/>
    <w:rsid w:val="009A4028"/>
    <w:rsid w:val="009A4227"/>
    <w:rsid w:val="009A438B"/>
    <w:rsid w:val="009A47AE"/>
    <w:rsid w:val="009A4FE8"/>
    <w:rsid w:val="009A6C25"/>
    <w:rsid w:val="009B0906"/>
    <w:rsid w:val="009B0F26"/>
    <w:rsid w:val="009B1851"/>
    <w:rsid w:val="009B31B0"/>
    <w:rsid w:val="009B3F70"/>
    <w:rsid w:val="009B42C1"/>
    <w:rsid w:val="009B44E4"/>
    <w:rsid w:val="009C3413"/>
    <w:rsid w:val="009C3C4C"/>
    <w:rsid w:val="009C458F"/>
    <w:rsid w:val="009C4A33"/>
    <w:rsid w:val="009C4AA1"/>
    <w:rsid w:val="009C60F9"/>
    <w:rsid w:val="009C7319"/>
    <w:rsid w:val="009D020B"/>
    <w:rsid w:val="009D1FF4"/>
    <w:rsid w:val="009D20A4"/>
    <w:rsid w:val="009D264D"/>
    <w:rsid w:val="009D27C8"/>
    <w:rsid w:val="009D2CC3"/>
    <w:rsid w:val="009D2F7B"/>
    <w:rsid w:val="009D38CA"/>
    <w:rsid w:val="009D3F87"/>
    <w:rsid w:val="009D452C"/>
    <w:rsid w:val="009D458C"/>
    <w:rsid w:val="009D4767"/>
    <w:rsid w:val="009D7E1A"/>
    <w:rsid w:val="009E12BA"/>
    <w:rsid w:val="009E318A"/>
    <w:rsid w:val="009E31B2"/>
    <w:rsid w:val="009E41BE"/>
    <w:rsid w:val="009E4AA2"/>
    <w:rsid w:val="009E4AF7"/>
    <w:rsid w:val="009E6088"/>
    <w:rsid w:val="009E7B50"/>
    <w:rsid w:val="009F05A9"/>
    <w:rsid w:val="009F1B15"/>
    <w:rsid w:val="009F362A"/>
    <w:rsid w:val="009F3D88"/>
    <w:rsid w:val="009F474F"/>
    <w:rsid w:val="00A007CE"/>
    <w:rsid w:val="00A00993"/>
    <w:rsid w:val="00A0116D"/>
    <w:rsid w:val="00A0178A"/>
    <w:rsid w:val="00A0338B"/>
    <w:rsid w:val="00A03E34"/>
    <w:rsid w:val="00A04344"/>
    <w:rsid w:val="00A044BD"/>
    <w:rsid w:val="00A0560E"/>
    <w:rsid w:val="00A05BAF"/>
    <w:rsid w:val="00A067F3"/>
    <w:rsid w:val="00A108AA"/>
    <w:rsid w:val="00A10CB6"/>
    <w:rsid w:val="00A10FC2"/>
    <w:rsid w:val="00A110B8"/>
    <w:rsid w:val="00A11B2B"/>
    <w:rsid w:val="00A1383B"/>
    <w:rsid w:val="00A14BBA"/>
    <w:rsid w:val="00A14E72"/>
    <w:rsid w:val="00A15482"/>
    <w:rsid w:val="00A158F3"/>
    <w:rsid w:val="00A16C64"/>
    <w:rsid w:val="00A16E7B"/>
    <w:rsid w:val="00A178DC"/>
    <w:rsid w:val="00A17F56"/>
    <w:rsid w:val="00A20C01"/>
    <w:rsid w:val="00A21131"/>
    <w:rsid w:val="00A21666"/>
    <w:rsid w:val="00A2195C"/>
    <w:rsid w:val="00A22466"/>
    <w:rsid w:val="00A22A35"/>
    <w:rsid w:val="00A22CE3"/>
    <w:rsid w:val="00A2329D"/>
    <w:rsid w:val="00A24379"/>
    <w:rsid w:val="00A2512B"/>
    <w:rsid w:val="00A26C1C"/>
    <w:rsid w:val="00A2705B"/>
    <w:rsid w:val="00A30DCD"/>
    <w:rsid w:val="00A31C7C"/>
    <w:rsid w:val="00A31F28"/>
    <w:rsid w:val="00A32BD8"/>
    <w:rsid w:val="00A34283"/>
    <w:rsid w:val="00A34DAD"/>
    <w:rsid w:val="00A36A07"/>
    <w:rsid w:val="00A37044"/>
    <w:rsid w:val="00A42BE1"/>
    <w:rsid w:val="00A42D17"/>
    <w:rsid w:val="00A43689"/>
    <w:rsid w:val="00A43DF3"/>
    <w:rsid w:val="00A44170"/>
    <w:rsid w:val="00A46DFC"/>
    <w:rsid w:val="00A47824"/>
    <w:rsid w:val="00A47D4F"/>
    <w:rsid w:val="00A50E8F"/>
    <w:rsid w:val="00A52097"/>
    <w:rsid w:val="00A535B2"/>
    <w:rsid w:val="00A54252"/>
    <w:rsid w:val="00A54B53"/>
    <w:rsid w:val="00A54B86"/>
    <w:rsid w:val="00A55904"/>
    <w:rsid w:val="00A55CB9"/>
    <w:rsid w:val="00A56CEB"/>
    <w:rsid w:val="00A61717"/>
    <w:rsid w:val="00A61B8A"/>
    <w:rsid w:val="00A6257A"/>
    <w:rsid w:val="00A63E18"/>
    <w:rsid w:val="00A642F1"/>
    <w:rsid w:val="00A64722"/>
    <w:rsid w:val="00A64B82"/>
    <w:rsid w:val="00A657F8"/>
    <w:rsid w:val="00A6761C"/>
    <w:rsid w:val="00A67BAD"/>
    <w:rsid w:val="00A67DAC"/>
    <w:rsid w:val="00A67FA1"/>
    <w:rsid w:val="00A72975"/>
    <w:rsid w:val="00A77FBB"/>
    <w:rsid w:val="00A8013C"/>
    <w:rsid w:val="00A80A71"/>
    <w:rsid w:val="00A813D5"/>
    <w:rsid w:val="00A81796"/>
    <w:rsid w:val="00A81FF6"/>
    <w:rsid w:val="00A83079"/>
    <w:rsid w:val="00A833F8"/>
    <w:rsid w:val="00A8444F"/>
    <w:rsid w:val="00A860A8"/>
    <w:rsid w:val="00A90B4C"/>
    <w:rsid w:val="00A918D1"/>
    <w:rsid w:val="00A92B06"/>
    <w:rsid w:val="00A92C56"/>
    <w:rsid w:val="00A9556C"/>
    <w:rsid w:val="00A961D6"/>
    <w:rsid w:val="00A96A94"/>
    <w:rsid w:val="00AA0889"/>
    <w:rsid w:val="00AA0ACA"/>
    <w:rsid w:val="00AA2922"/>
    <w:rsid w:val="00AA48CB"/>
    <w:rsid w:val="00AA51AB"/>
    <w:rsid w:val="00AA69E1"/>
    <w:rsid w:val="00AA6FCC"/>
    <w:rsid w:val="00AA7182"/>
    <w:rsid w:val="00AB0A25"/>
    <w:rsid w:val="00AB0BB0"/>
    <w:rsid w:val="00AB0BEC"/>
    <w:rsid w:val="00AB11F3"/>
    <w:rsid w:val="00AB183C"/>
    <w:rsid w:val="00AB5311"/>
    <w:rsid w:val="00AB6867"/>
    <w:rsid w:val="00AB6ABB"/>
    <w:rsid w:val="00AB7AC3"/>
    <w:rsid w:val="00AB7DF7"/>
    <w:rsid w:val="00AC0230"/>
    <w:rsid w:val="00AC105A"/>
    <w:rsid w:val="00AC169F"/>
    <w:rsid w:val="00AC1F50"/>
    <w:rsid w:val="00AC2BD5"/>
    <w:rsid w:val="00AC5342"/>
    <w:rsid w:val="00AC5390"/>
    <w:rsid w:val="00AC66BB"/>
    <w:rsid w:val="00AC6B0F"/>
    <w:rsid w:val="00AC76A8"/>
    <w:rsid w:val="00AC7B94"/>
    <w:rsid w:val="00AD003C"/>
    <w:rsid w:val="00AD0E5F"/>
    <w:rsid w:val="00AD2441"/>
    <w:rsid w:val="00AD3B53"/>
    <w:rsid w:val="00AD3F60"/>
    <w:rsid w:val="00AD3F93"/>
    <w:rsid w:val="00AD5291"/>
    <w:rsid w:val="00AD7C44"/>
    <w:rsid w:val="00AE19E0"/>
    <w:rsid w:val="00AE1AB7"/>
    <w:rsid w:val="00AE2D68"/>
    <w:rsid w:val="00AE3273"/>
    <w:rsid w:val="00AE4920"/>
    <w:rsid w:val="00AE4C8E"/>
    <w:rsid w:val="00AE5842"/>
    <w:rsid w:val="00AE6B80"/>
    <w:rsid w:val="00AE6EC6"/>
    <w:rsid w:val="00AE711E"/>
    <w:rsid w:val="00AE76D3"/>
    <w:rsid w:val="00AE7A34"/>
    <w:rsid w:val="00AF1076"/>
    <w:rsid w:val="00AF12A7"/>
    <w:rsid w:val="00AF1378"/>
    <w:rsid w:val="00AF1F78"/>
    <w:rsid w:val="00AF32D1"/>
    <w:rsid w:val="00AF4D46"/>
    <w:rsid w:val="00AF6EED"/>
    <w:rsid w:val="00AF78BB"/>
    <w:rsid w:val="00AF7B3F"/>
    <w:rsid w:val="00B0007B"/>
    <w:rsid w:val="00B01889"/>
    <w:rsid w:val="00B01C38"/>
    <w:rsid w:val="00B053A8"/>
    <w:rsid w:val="00B05F47"/>
    <w:rsid w:val="00B0645E"/>
    <w:rsid w:val="00B06CE6"/>
    <w:rsid w:val="00B074D8"/>
    <w:rsid w:val="00B07817"/>
    <w:rsid w:val="00B07A22"/>
    <w:rsid w:val="00B100E5"/>
    <w:rsid w:val="00B10991"/>
    <w:rsid w:val="00B10EFF"/>
    <w:rsid w:val="00B11605"/>
    <w:rsid w:val="00B1416D"/>
    <w:rsid w:val="00B14513"/>
    <w:rsid w:val="00B16438"/>
    <w:rsid w:val="00B16612"/>
    <w:rsid w:val="00B1694D"/>
    <w:rsid w:val="00B16AEF"/>
    <w:rsid w:val="00B16D9C"/>
    <w:rsid w:val="00B176A3"/>
    <w:rsid w:val="00B20344"/>
    <w:rsid w:val="00B20C05"/>
    <w:rsid w:val="00B2221C"/>
    <w:rsid w:val="00B22BE8"/>
    <w:rsid w:val="00B23072"/>
    <w:rsid w:val="00B23376"/>
    <w:rsid w:val="00B238AC"/>
    <w:rsid w:val="00B23FCE"/>
    <w:rsid w:val="00B246FF"/>
    <w:rsid w:val="00B27532"/>
    <w:rsid w:val="00B312F0"/>
    <w:rsid w:val="00B3308C"/>
    <w:rsid w:val="00B33217"/>
    <w:rsid w:val="00B33B7B"/>
    <w:rsid w:val="00B33D73"/>
    <w:rsid w:val="00B34FD6"/>
    <w:rsid w:val="00B35B09"/>
    <w:rsid w:val="00B36943"/>
    <w:rsid w:val="00B37B3E"/>
    <w:rsid w:val="00B402C3"/>
    <w:rsid w:val="00B406BC"/>
    <w:rsid w:val="00B4100D"/>
    <w:rsid w:val="00B4113F"/>
    <w:rsid w:val="00B42D4F"/>
    <w:rsid w:val="00B4311F"/>
    <w:rsid w:val="00B4480A"/>
    <w:rsid w:val="00B4520A"/>
    <w:rsid w:val="00B46B49"/>
    <w:rsid w:val="00B470CA"/>
    <w:rsid w:val="00B472F1"/>
    <w:rsid w:val="00B47735"/>
    <w:rsid w:val="00B500D8"/>
    <w:rsid w:val="00B50209"/>
    <w:rsid w:val="00B518E2"/>
    <w:rsid w:val="00B53A90"/>
    <w:rsid w:val="00B54A42"/>
    <w:rsid w:val="00B56A6D"/>
    <w:rsid w:val="00B56BFD"/>
    <w:rsid w:val="00B56DA4"/>
    <w:rsid w:val="00B56E92"/>
    <w:rsid w:val="00B6081B"/>
    <w:rsid w:val="00B62B3A"/>
    <w:rsid w:val="00B648C4"/>
    <w:rsid w:val="00B6502E"/>
    <w:rsid w:val="00B65491"/>
    <w:rsid w:val="00B65CCF"/>
    <w:rsid w:val="00B718CC"/>
    <w:rsid w:val="00B73C87"/>
    <w:rsid w:val="00B75DBB"/>
    <w:rsid w:val="00B774C9"/>
    <w:rsid w:val="00B81365"/>
    <w:rsid w:val="00B824EF"/>
    <w:rsid w:val="00B855FC"/>
    <w:rsid w:val="00B8767B"/>
    <w:rsid w:val="00B87F92"/>
    <w:rsid w:val="00B9160D"/>
    <w:rsid w:val="00B91A14"/>
    <w:rsid w:val="00B925C6"/>
    <w:rsid w:val="00B959F0"/>
    <w:rsid w:val="00B96A0F"/>
    <w:rsid w:val="00BA157D"/>
    <w:rsid w:val="00BA1C71"/>
    <w:rsid w:val="00BA3176"/>
    <w:rsid w:val="00BA55A4"/>
    <w:rsid w:val="00BA61E8"/>
    <w:rsid w:val="00BA66C4"/>
    <w:rsid w:val="00BA79E8"/>
    <w:rsid w:val="00BB1AEA"/>
    <w:rsid w:val="00BB322B"/>
    <w:rsid w:val="00BB395E"/>
    <w:rsid w:val="00BB4B8F"/>
    <w:rsid w:val="00BB624A"/>
    <w:rsid w:val="00BB72F2"/>
    <w:rsid w:val="00BB7F31"/>
    <w:rsid w:val="00BC0621"/>
    <w:rsid w:val="00BC0E6B"/>
    <w:rsid w:val="00BC2698"/>
    <w:rsid w:val="00BC31EE"/>
    <w:rsid w:val="00BC4459"/>
    <w:rsid w:val="00BC50A4"/>
    <w:rsid w:val="00BC5391"/>
    <w:rsid w:val="00BD039C"/>
    <w:rsid w:val="00BD1BB3"/>
    <w:rsid w:val="00BD242A"/>
    <w:rsid w:val="00BD2924"/>
    <w:rsid w:val="00BD446B"/>
    <w:rsid w:val="00BD47E8"/>
    <w:rsid w:val="00BD55A9"/>
    <w:rsid w:val="00BD597F"/>
    <w:rsid w:val="00BD6088"/>
    <w:rsid w:val="00BD6734"/>
    <w:rsid w:val="00BE0880"/>
    <w:rsid w:val="00BE0CDD"/>
    <w:rsid w:val="00BE1BC4"/>
    <w:rsid w:val="00BE2ACE"/>
    <w:rsid w:val="00BE321A"/>
    <w:rsid w:val="00BE3C25"/>
    <w:rsid w:val="00BE3DAF"/>
    <w:rsid w:val="00BE5791"/>
    <w:rsid w:val="00BE59AE"/>
    <w:rsid w:val="00BE63A7"/>
    <w:rsid w:val="00BE78DB"/>
    <w:rsid w:val="00BF0737"/>
    <w:rsid w:val="00BF2E5D"/>
    <w:rsid w:val="00BF3FE2"/>
    <w:rsid w:val="00BF465B"/>
    <w:rsid w:val="00BF4E38"/>
    <w:rsid w:val="00BF5348"/>
    <w:rsid w:val="00BF5BAD"/>
    <w:rsid w:val="00BF66AC"/>
    <w:rsid w:val="00C0031E"/>
    <w:rsid w:val="00C016F5"/>
    <w:rsid w:val="00C0403D"/>
    <w:rsid w:val="00C04994"/>
    <w:rsid w:val="00C05E46"/>
    <w:rsid w:val="00C065D6"/>
    <w:rsid w:val="00C10866"/>
    <w:rsid w:val="00C10904"/>
    <w:rsid w:val="00C1132A"/>
    <w:rsid w:val="00C121F4"/>
    <w:rsid w:val="00C12DA4"/>
    <w:rsid w:val="00C12F1C"/>
    <w:rsid w:val="00C14B0E"/>
    <w:rsid w:val="00C15195"/>
    <w:rsid w:val="00C16A64"/>
    <w:rsid w:val="00C17138"/>
    <w:rsid w:val="00C17241"/>
    <w:rsid w:val="00C17D89"/>
    <w:rsid w:val="00C21DF5"/>
    <w:rsid w:val="00C21F7E"/>
    <w:rsid w:val="00C2275A"/>
    <w:rsid w:val="00C233AF"/>
    <w:rsid w:val="00C24301"/>
    <w:rsid w:val="00C25107"/>
    <w:rsid w:val="00C25B18"/>
    <w:rsid w:val="00C270AF"/>
    <w:rsid w:val="00C27B31"/>
    <w:rsid w:val="00C27FE9"/>
    <w:rsid w:val="00C30990"/>
    <w:rsid w:val="00C316B0"/>
    <w:rsid w:val="00C316C1"/>
    <w:rsid w:val="00C320C0"/>
    <w:rsid w:val="00C3313A"/>
    <w:rsid w:val="00C3393F"/>
    <w:rsid w:val="00C34D97"/>
    <w:rsid w:val="00C361DE"/>
    <w:rsid w:val="00C36717"/>
    <w:rsid w:val="00C36F55"/>
    <w:rsid w:val="00C4025A"/>
    <w:rsid w:val="00C40A5C"/>
    <w:rsid w:val="00C41080"/>
    <w:rsid w:val="00C41A63"/>
    <w:rsid w:val="00C43AC3"/>
    <w:rsid w:val="00C44362"/>
    <w:rsid w:val="00C4780B"/>
    <w:rsid w:val="00C518FA"/>
    <w:rsid w:val="00C520B0"/>
    <w:rsid w:val="00C5227E"/>
    <w:rsid w:val="00C52EED"/>
    <w:rsid w:val="00C538D5"/>
    <w:rsid w:val="00C5424F"/>
    <w:rsid w:val="00C55248"/>
    <w:rsid w:val="00C55DA7"/>
    <w:rsid w:val="00C56475"/>
    <w:rsid w:val="00C56935"/>
    <w:rsid w:val="00C56F47"/>
    <w:rsid w:val="00C5749A"/>
    <w:rsid w:val="00C57E15"/>
    <w:rsid w:val="00C57F0A"/>
    <w:rsid w:val="00C61299"/>
    <w:rsid w:val="00C61994"/>
    <w:rsid w:val="00C62E2F"/>
    <w:rsid w:val="00C63B42"/>
    <w:rsid w:val="00C6429D"/>
    <w:rsid w:val="00C6459B"/>
    <w:rsid w:val="00C6491B"/>
    <w:rsid w:val="00C65074"/>
    <w:rsid w:val="00C651E6"/>
    <w:rsid w:val="00C65BFF"/>
    <w:rsid w:val="00C70A9E"/>
    <w:rsid w:val="00C715BB"/>
    <w:rsid w:val="00C7204B"/>
    <w:rsid w:val="00C7207B"/>
    <w:rsid w:val="00C72AE2"/>
    <w:rsid w:val="00C74714"/>
    <w:rsid w:val="00C7515B"/>
    <w:rsid w:val="00C75C42"/>
    <w:rsid w:val="00C765ED"/>
    <w:rsid w:val="00C77333"/>
    <w:rsid w:val="00C77E6C"/>
    <w:rsid w:val="00C80860"/>
    <w:rsid w:val="00C815D3"/>
    <w:rsid w:val="00C82356"/>
    <w:rsid w:val="00C83FD1"/>
    <w:rsid w:val="00C84BD8"/>
    <w:rsid w:val="00C85272"/>
    <w:rsid w:val="00C85FE3"/>
    <w:rsid w:val="00C86C1B"/>
    <w:rsid w:val="00C8736E"/>
    <w:rsid w:val="00C87544"/>
    <w:rsid w:val="00C91A28"/>
    <w:rsid w:val="00C920D3"/>
    <w:rsid w:val="00C92830"/>
    <w:rsid w:val="00C935B6"/>
    <w:rsid w:val="00C93A33"/>
    <w:rsid w:val="00C94E21"/>
    <w:rsid w:val="00C95147"/>
    <w:rsid w:val="00C95FD8"/>
    <w:rsid w:val="00C96EA2"/>
    <w:rsid w:val="00C97F6C"/>
    <w:rsid w:val="00CA045E"/>
    <w:rsid w:val="00CA0BF5"/>
    <w:rsid w:val="00CA178A"/>
    <w:rsid w:val="00CA2715"/>
    <w:rsid w:val="00CA286F"/>
    <w:rsid w:val="00CA2CDB"/>
    <w:rsid w:val="00CA389B"/>
    <w:rsid w:val="00CA41CA"/>
    <w:rsid w:val="00CA4B00"/>
    <w:rsid w:val="00CA6A23"/>
    <w:rsid w:val="00CB05C1"/>
    <w:rsid w:val="00CB128B"/>
    <w:rsid w:val="00CB2190"/>
    <w:rsid w:val="00CB328D"/>
    <w:rsid w:val="00CB5F0A"/>
    <w:rsid w:val="00CB656C"/>
    <w:rsid w:val="00CB7B6D"/>
    <w:rsid w:val="00CC0691"/>
    <w:rsid w:val="00CC071C"/>
    <w:rsid w:val="00CC0879"/>
    <w:rsid w:val="00CC0C2A"/>
    <w:rsid w:val="00CC1447"/>
    <w:rsid w:val="00CC3E7D"/>
    <w:rsid w:val="00CC5B31"/>
    <w:rsid w:val="00CC71D3"/>
    <w:rsid w:val="00CC7A82"/>
    <w:rsid w:val="00CD080D"/>
    <w:rsid w:val="00CD10B8"/>
    <w:rsid w:val="00CD15C3"/>
    <w:rsid w:val="00CD187A"/>
    <w:rsid w:val="00CD7731"/>
    <w:rsid w:val="00CD7C45"/>
    <w:rsid w:val="00CD7FF4"/>
    <w:rsid w:val="00CE0D66"/>
    <w:rsid w:val="00CE1A0F"/>
    <w:rsid w:val="00CE2ADD"/>
    <w:rsid w:val="00CE2F65"/>
    <w:rsid w:val="00CE3532"/>
    <w:rsid w:val="00CE54F0"/>
    <w:rsid w:val="00CE556C"/>
    <w:rsid w:val="00CE5E52"/>
    <w:rsid w:val="00CE74DE"/>
    <w:rsid w:val="00CE7807"/>
    <w:rsid w:val="00CE79A4"/>
    <w:rsid w:val="00CE7F6E"/>
    <w:rsid w:val="00CF0680"/>
    <w:rsid w:val="00CF0C29"/>
    <w:rsid w:val="00CF1209"/>
    <w:rsid w:val="00CF1281"/>
    <w:rsid w:val="00CF14B1"/>
    <w:rsid w:val="00CF29D8"/>
    <w:rsid w:val="00CF3601"/>
    <w:rsid w:val="00CF5616"/>
    <w:rsid w:val="00CF6145"/>
    <w:rsid w:val="00CF6AF4"/>
    <w:rsid w:val="00CF7839"/>
    <w:rsid w:val="00CF7FE6"/>
    <w:rsid w:val="00D017CF"/>
    <w:rsid w:val="00D0237E"/>
    <w:rsid w:val="00D049D1"/>
    <w:rsid w:val="00D06368"/>
    <w:rsid w:val="00D06613"/>
    <w:rsid w:val="00D06E73"/>
    <w:rsid w:val="00D07BEF"/>
    <w:rsid w:val="00D10F8F"/>
    <w:rsid w:val="00D111FC"/>
    <w:rsid w:val="00D11511"/>
    <w:rsid w:val="00D1337A"/>
    <w:rsid w:val="00D1349B"/>
    <w:rsid w:val="00D13AD5"/>
    <w:rsid w:val="00D13BBA"/>
    <w:rsid w:val="00D13FE5"/>
    <w:rsid w:val="00D141EC"/>
    <w:rsid w:val="00D142FD"/>
    <w:rsid w:val="00D1488B"/>
    <w:rsid w:val="00D16F4F"/>
    <w:rsid w:val="00D20402"/>
    <w:rsid w:val="00D2047E"/>
    <w:rsid w:val="00D206DF"/>
    <w:rsid w:val="00D22010"/>
    <w:rsid w:val="00D22411"/>
    <w:rsid w:val="00D22695"/>
    <w:rsid w:val="00D24636"/>
    <w:rsid w:val="00D24896"/>
    <w:rsid w:val="00D248C0"/>
    <w:rsid w:val="00D25EEE"/>
    <w:rsid w:val="00D275C6"/>
    <w:rsid w:val="00D27938"/>
    <w:rsid w:val="00D27BFF"/>
    <w:rsid w:val="00D30A6E"/>
    <w:rsid w:val="00D30F94"/>
    <w:rsid w:val="00D324D4"/>
    <w:rsid w:val="00D3255B"/>
    <w:rsid w:val="00D3386A"/>
    <w:rsid w:val="00D34E10"/>
    <w:rsid w:val="00D3613A"/>
    <w:rsid w:val="00D36FDB"/>
    <w:rsid w:val="00D37F4B"/>
    <w:rsid w:val="00D40490"/>
    <w:rsid w:val="00D407CA"/>
    <w:rsid w:val="00D40EF0"/>
    <w:rsid w:val="00D41F15"/>
    <w:rsid w:val="00D4225E"/>
    <w:rsid w:val="00D4418B"/>
    <w:rsid w:val="00D445D8"/>
    <w:rsid w:val="00D45C64"/>
    <w:rsid w:val="00D4726A"/>
    <w:rsid w:val="00D47532"/>
    <w:rsid w:val="00D475F1"/>
    <w:rsid w:val="00D47AB5"/>
    <w:rsid w:val="00D47AFF"/>
    <w:rsid w:val="00D5070B"/>
    <w:rsid w:val="00D507FA"/>
    <w:rsid w:val="00D51039"/>
    <w:rsid w:val="00D5110B"/>
    <w:rsid w:val="00D51C40"/>
    <w:rsid w:val="00D5363E"/>
    <w:rsid w:val="00D53A51"/>
    <w:rsid w:val="00D53CE0"/>
    <w:rsid w:val="00D547FD"/>
    <w:rsid w:val="00D55472"/>
    <w:rsid w:val="00D56788"/>
    <w:rsid w:val="00D57572"/>
    <w:rsid w:val="00D60448"/>
    <w:rsid w:val="00D60776"/>
    <w:rsid w:val="00D60D9F"/>
    <w:rsid w:val="00D6284D"/>
    <w:rsid w:val="00D6665C"/>
    <w:rsid w:val="00D66A07"/>
    <w:rsid w:val="00D70476"/>
    <w:rsid w:val="00D726E1"/>
    <w:rsid w:val="00D72E7C"/>
    <w:rsid w:val="00D7454D"/>
    <w:rsid w:val="00D74BCA"/>
    <w:rsid w:val="00D75B64"/>
    <w:rsid w:val="00D76BD6"/>
    <w:rsid w:val="00D8067A"/>
    <w:rsid w:val="00D80D1B"/>
    <w:rsid w:val="00D820B2"/>
    <w:rsid w:val="00D821FC"/>
    <w:rsid w:val="00D8269B"/>
    <w:rsid w:val="00D8366F"/>
    <w:rsid w:val="00D90BC7"/>
    <w:rsid w:val="00D91247"/>
    <w:rsid w:val="00D91B11"/>
    <w:rsid w:val="00D92395"/>
    <w:rsid w:val="00D923CE"/>
    <w:rsid w:val="00D92ABD"/>
    <w:rsid w:val="00D94183"/>
    <w:rsid w:val="00D94887"/>
    <w:rsid w:val="00D96908"/>
    <w:rsid w:val="00D96C19"/>
    <w:rsid w:val="00D96FA4"/>
    <w:rsid w:val="00D97888"/>
    <w:rsid w:val="00DA2CDC"/>
    <w:rsid w:val="00DA3746"/>
    <w:rsid w:val="00DA3B0E"/>
    <w:rsid w:val="00DA48BF"/>
    <w:rsid w:val="00DA4ECE"/>
    <w:rsid w:val="00DA5DBD"/>
    <w:rsid w:val="00DA657D"/>
    <w:rsid w:val="00DA68AE"/>
    <w:rsid w:val="00DA698F"/>
    <w:rsid w:val="00DA6FCC"/>
    <w:rsid w:val="00DA758C"/>
    <w:rsid w:val="00DA75FB"/>
    <w:rsid w:val="00DB28E6"/>
    <w:rsid w:val="00DB2D18"/>
    <w:rsid w:val="00DB324B"/>
    <w:rsid w:val="00DB440B"/>
    <w:rsid w:val="00DB477B"/>
    <w:rsid w:val="00DB5462"/>
    <w:rsid w:val="00DB5681"/>
    <w:rsid w:val="00DB61AB"/>
    <w:rsid w:val="00DB79F5"/>
    <w:rsid w:val="00DC0FD9"/>
    <w:rsid w:val="00DC14FE"/>
    <w:rsid w:val="00DC1CAC"/>
    <w:rsid w:val="00DC2440"/>
    <w:rsid w:val="00DC2587"/>
    <w:rsid w:val="00DC2927"/>
    <w:rsid w:val="00DC5735"/>
    <w:rsid w:val="00DC5DD5"/>
    <w:rsid w:val="00DC6C89"/>
    <w:rsid w:val="00DC6D16"/>
    <w:rsid w:val="00DC7E34"/>
    <w:rsid w:val="00DD4970"/>
    <w:rsid w:val="00DD539C"/>
    <w:rsid w:val="00DD61D7"/>
    <w:rsid w:val="00DD6391"/>
    <w:rsid w:val="00DD6F26"/>
    <w:rsid w:val="00DE005A"/>
    <w:rsid w:val="00DE1431"/>
    <w:rsid w:val="00DE2348"/>
    <w:rsid w:val="00DE4760"/>
    <w:rsid w:val="00DE5E9C"/>
    <w:rsid w:val="00DE702A"/>
    <w:rsid w:val="00DF3A7B"/>
    <w:rsid w:val="00DF5034"/>
    <w:rsid w:val="00DF5C95"/>
    <w:rsid w:val="00E0081F"/>
    <w:rsid w:val="00E021C8"/>
    <w:rsid w:val="00E03925"/>
    <w:rsid w:val="00E040BE"/>
    <w:rsid w:val="00E05D4D"/>
    <w:rsid w:val="00E06E7B"/>
    <w:rsid w:val="00E0746D"/>
    <w:rsid w:val="00E102F2"/>
    <w:rsid w:val="00E117E2"/>
    <w:rsid w:val="00E12BA7"/>
    <w:rsid w:val="00E12D4F"/>
    <w:rsid w:val="00E1310E"/>
    <w:rsid w:val="00E132E4"/>
    <w:rsid w:val="00E13498"/>
    <w:rsid w:val="00E1359E"/>
    <w:rsid w:val="00E13BE5"/>
    <w:rsid w:val="00E13F91"/>
    <w:rsid w:val="00E1789D"/>
    <w:rsid w:val="00E20E8B"/>
    <w:rsid w:val="00E22662"/>
    <w:rsid w:val="00E23FBA"/>
    <w:rsid w:val="00E24170"/>
    <w:rsid w:val="00E24A2A"/>
    <w:rsid w:val="00E251C8"/>
    <w:rsid w:val="00E2634A"/>
    <w:rsid w:val="00E26549"/>
    <w:rsid w:val="00E3041A"/>
    <w:rsid w:val="00E306C4"/>
    <w:rsid w:val="00E313A2"/>
    <w:rsid w:val="00E3159E"/>
    <w:rsid w:val="00E31C13"/>
    <w:rsid w:val="00E31D4D"/>
    <w:rsid w:val="00E33887"/>
    <w:rsid w:val="00E33C3F"/>
    <w:rsid w:val="00E34D8F"/>
    <w:rsid w:val="00E357D1"/>
    <w:rsid w:val="00E40C5B"/>
    <w:rsid w:val="00E417E7"/>
    <w:rsid w:val="00E41849"/>
    <w:rsid w:val="00E42CB9"/>
    <w:rsid w:val="00E43425"/>
    <w:rsid w:val="00E43F82"/>
    <w:rsid w:val="00E447F2"/>
    <w:rsid w:val="00E45226"/>
    <w:rsid w:val="00E45271"/>
    <w:rsid w:val="00E4656F"/>
    <w:rsid w:val="00E51395"/>
    <w:rsid w:val="00E51F12"/>
    <w:rsid w:val="00E567CE"/>
    <w:rsid w:val="00E573C7"/>
    <w:rsid w:val="00E57C26"/>
    <w:rsid w:val="00E62684"/>
    <w:rsid w:val="00E62898"/>
    <w:rsid w:val="00E63F55"/>
    <w:rsid w:val="00E6405C"/>
    <w:rsid w:val="00E6505D"/>
    <w:rsid w:val="00E65E8A"/>
    <w:rsid w:val="00E679D0"/>
    <w:rsid w:val="00E67DAF"/>
    <w:rsid w:val="00E71157"/>
    <w:rsid w:val="00E71626"/>
    <w:rsid w:val="00E71F13"/>
    <w:rsid w:val="00E71F66"/>
    <w:rsid w:val="00E72228"/>
    <w:rsid w:val="00E7285E"/>
    <w:rsid w:val="00E72B63"/>
    <w:rsid w:val="00E73AF1"/>
    <w:rsid w:val="00E74076"/>
    <w:rsid w:val="00E7453B"/>
    <w:rsid w:val="00E74628"/>
    <w:rsid w:val="00E74C36"/>
    <w:rsid w:val="00E74CFB"/>
    <w:rsid w:val="00E75C56"/>
    <w:rsid w:val="00E763D7"/>
    <w:rsid w:val="00E76D18"/>
    <w:rsid w:val="00E809AC"/>
    <w:rsid w:val="00E81B1E"/>
    <w:rsid w:val="00E81F86"/>
    <w:rsid w:val="00E8281C"/>
    <w:rsid w:val="00E82A76"/>
    <w:rsid w:val="00E83972"/>
    <w:rsid w:val="00E83F9A"/>
    <w:rsid w:val="00E8419A"/>
    <w:rsid w:val="00E86446"/>
    <w:rsid w:val="00E86987"/>
    <w:rsid w:val="00E90476"/>
    <w:rsid w:val="00E916E0"/>
    <w:rsid w:val="00E92835"/>
    <w:rsid w:val="00E93120"/>
    <w:rsid w:val="00E93AA0"/>
    <w:rsid w:val="00E976FD"/>
    <w:rsid w:val="00EA09A6"/>
    <w:rsid w:val="00EA1B4E"/>
    <w:rsid w:val="00EA2661"/>
    <w:rsid w:val="00EA35C8"/>
    <w:rsid w:val="00EA42B3"/>
    <w:rsid w:val="00EA502E"/>
    <w:rsid w:val="00EA5573"/>
    <w:rsid w:val="00EA6D3E"/>
    <w:rsid w:val="00EB0C18"/>
    <w:rsid w:val="00EB0C5D"/>
    <w:rsid w:val="00EB1034"/>
    <w:rsid w:val="00EB2F52"/>
    <w:rsid w:val="00EB31E4"/>
    <w:rsid w:val="00EB4C6C"/>
    <w:rsid w:val="00EB56EA"/>
    <w:rsid w:val="00EB5805"/>
    <w:rsid w:val="00EB5876"/>
    <w:rsid w:val="00EB5D96"/>
    <w:rsid w:val="00EB77F4"/>
    <w:rsid w:val="00EC07BF"/>
    <w:rsid w:val="00EC2533"/>
    <w:rsid w:val="00EC469C"/>
    <w:rsid w:val="00EC4987"/>
    <w:rsid w:val="00EC6761"/>
    <w:rsid w:val="00EC6B54"/>
    <w:rsid w:val="00ED0074"/>
    <w:rsid w:val="00ED05B3"/>
    <w:rsid w:val="00ED09B8"/>
    <w:rsid w:val="00ED0D9A"/>
    <w:rsid w:val="00ED100E"/>
    <w:rsid w:val="00ED1217"/>
    <w:rsid w:val="00ED21BB"/>
    <w:rsid w:val="00ED29B9"/>
    <w:rsid w:val="00ED2CA9"/>
    <w:rsid w:val="00ED2D23"/>
    <w:rsid w:val="00ED4402"/>
    <w:rsid w:val="00ED5184"/>
    <w:rsid w:val="00ED5B8A"/>
    <w:rsid w:val="00ED7713"/>
    <w:rsid w:val="00EE0077"/>
    <w:rsid w:val="00EE1814"/>
    <w:rsid w:val="00EE1A49"/>
    <w:rsid w:val="00EE3F4D"/>
    <w:rsid w:val="00EE49A6"/>
    <w:rsid w:val="00EE510B"/>
    <w:rsid w:val="00EE5190"/>
    <w:rsid w:val="00EE60A4"/>
    <w:rsid w:val="00EF018B"/>
    <w:rsid w:val="00EF0E1C"/>
    <w:rsid w:val="00EF1683"/>
    <w:rsid w:val="00EF1F58"/>
    <w:rsid w:val="00EF2DD7"/>
    <w:rsid w:val="00EF2F57"/>
    <w:rsid w:val="00EF6401"/>
    <w:rsid w:val="00F01D63"/>
    <w:rsid w:val="00F03295"/>
    <w:rsid w:val="00F05438"/>
    <w:rsid w:val="00F06BB3"/>
    <w:rsid w:val="00F070B4"/>
    <w:rsid w:val="00F074FD"/>
    <w:rsid w:val="00F1042F"/>
    <w:rsid w:val="00F10677"/>
    <w:rsid w:val="00F131E2"/>
    <w:rsid w:val="00F13600"/>
    <w:rsid w:val="00F16FD0"/>
    <w:rsid w:val="00F20E60"/>
    <w:rsid w:val="00F21A86"/>
    <w:rsid w:val="00F224E9"/>
    <w:rsid w:val="00F227D2"/>
    <w:rsid w:val="00F2356D"/>
    <w:rsid w:val="00F23D6D"/>
    <w:rsid w:val="00F24BF9"/>
    <w:rsid w:val="00F2503D"/>
    <w:rsid w:val="00F25D34"/>
    <w:rsid w:val="00F262E5"/>
    <w:rsid w:val="00F27D69"/>
    <w:rsid w:val="00F317A4"/>
    <w:rsid w:val="00F31F2B"/>
    <w:rsid w:val="00F32D84"/>
    <w:rsid w:val="00F3335B"/>
    <w:rsid w:val="00F33AC9"/>
    <w:rsid w:val="00F3447C"/>
    <w:rsid w:val="00F3467C"/>
    <w:rsid w:val="00F3469B"/>
    <w:rsid w:val="00F3510E"/>
    <w:rsid w:val="00F355AE"/>
    <w:rsid w:val="00F3595B"/>
    <w:rsid w:val="00F366A1"/>
    <w:rsid w:val="00F36CDE"/>
    <w:rsid w:val="00F36F61"/>
    <w:rsid w:val="00F37D09"/>
    <w:rsid w:val="00F37E8A"/>
    <w:rsid w:val="00F41486"/>
    <w:rsid w:val="00F457EA"/>
    <w:rsid w:val="00F45CDF"/>
    <w:rsid w:val="00F471A1"/>
    <w:rsid w:val="00F47555"/>
    <w:rsid w:val="00F51EE1"/>
    <w:rsid w:val="00F52721"/>
    <w:rsid w:val="00F546FF"/>
    <w:rsid w:val="00F5499A"/>
    <w:rsid w:val="00F54FB7"/>
    <w:rsid w:val="00F557BC"/>
    <w:rsid w:val="00F5675A"/>
    <w:rsid w:val="00F61CE9"/>
    <w:rsid w:val="00F620C4"/>
    <w:rsid w:val="00F6362E"/>
    <w:rsid w:val="00F63D29"/>
    <w:rsid w:val="00F649A2"/>
    <w:rsid w:val="00F64D91"/>
    <w:rsid w:val="00F65187"/>
    <w:rsid w:val="00F652E2"/>
    <w:rsid w:val="00F65686"/>
    <w:rsid w:val="00F6640D"/>
    <w:rsid w:val="00F6661F"/>
    <w:rsid w:val="00F66D91"/>
    <w:rsid w:val="00F70902"/>
    <w:rsid w:val="00F70A2B"/>
    <w:rsid w:val="00F70FC5"/>
    <w:rsid w:val="00F71E3F"/>
    <w:rsid w:val="00F741D8"/>
    <w:rsid w:val="00F74583"/>
    <w:rsid w:val="00F74CE3"/>
    <w:rsid w:val="00F76CDD"/>
    <w:rsid w:val="00F76E8C"/>
    <w:rsid w:val="00F80739"/>
    <w:rsid w:val="00F808B2"/>
    <w:rsid w:val="00F81826"/>
    <w:rsid w:val="00F81C46"/>
    <w:rsid w:val="00F82A1A"/>
    <w:rsid w:val="00F82B90"/>
    <w:rsid w:val="00F8323D"/>
    <w:rsid w:val="00F83AD8"/>
    <w:rsid w:val="00F83D36"/>
    <w:rsid w:val="00F83E14"/>
    <w:rsid w:val="00F84470"/>
    <w:rsid w:val="00F86D3E"/>
    <w:rsid w:val="00F8738E"/>
    <w:rsid w:val="00F91F34"/>
    <w:rsid w:val="00F93B80"/>
    <w:rsid w:val="00F93CA4"/>
    <w:rsid w:val="00F941A8"/>
    <w:rsid w:val="00F9428A"/>
    <w:rsid w:val="00F94703"/>
    <w:rsid w:val="00F95FE4"/>
    <w:rsid w:val="00F95FF3"/>
    <w:rsid w:val="00F975CF"/>
    <w:rsid w:val="00FA1B3F"/>
    <w:rsid w:val="00FA1C79"/>
    <w:rsid w:val="00FA3257"/>
    <w:rsid w:val="00FA4503"/>
    <w:rsid w:val="00FA4992"/>
    <w:rsid w:val="00FA4B1F"/>
    <w:rsid w:val="00FA5582"/>
    <w:rsid w:val="00FA5C7C"/>
    <w:rsid w:val="00FA5CBE"/>
    <w:rsid w:val="00FA5F26"/>
    <w:rsid w:val="00FA6F0C"/>
    <w:rsid w:val="00FB1111"/>
    <w:rsid w:val="00FB2674"/>
    <w:rsid w:val="00FB3CC1"/>
    <w:rsid w:val="00FB5066"/>
    <w:rsid w:val="00FB56C8"/>
    <w:rsid w:val="00FB59AA"/>
    <w:rsid w:val="00FC0F67"/>
    <w:rsid w:val="00FC1EA6"/>
    <w:rsid w:val="00FC3A99"/>
    <w:rsid w:val="00FC4C92"/>
    <w:rsid w:val="00FC56FA"/>
    <w:rsid w:val="00FC6105"/>
    <w:rsid w:val="00FC7399"/>
    <w:rsid w:val="00FC7BF1"/>
    <w:rsid w:val="00FD01AD"/>
    <w:rsid w:val="00FD0DD3"/>
    <w:rsid w:val="00FD0E85"/>
    <w:rsid w:val="00FD111E"/>
    <w:rsid w:val="00FD1314"/>
    <w:rsid w:val="00FD1784"/>
    <w:rsid w:val="00FD17DF"/>
    <w:rsid w:val="00FD2339"/>
    <w:rsid w:val="00FD2E9D"/>
    <w:rsid w:val="00FD655B"/>
    <w:rsid w:val="00FD6894"/>
    <w:rsid w:val="00FD6B7A"/>
    <w:rsid w:val="00FE0116"/>
    <w:rsid w:val="00FE058F"/>
    <w:rsid w:val="00FE1800"/>
    <w:rsid w:val="00FE1CDD"/>
    <w:rsid w:val="00FE22F7"/>
    <w:rsid w:val="00FE288E"/>
    <w:rsid w:val="00FE2ACF"/>
    <w:rsid w:val="00FE321B"/>
    <w:rsid w:val="00FE3FF8"/>
    <w:rsid w:val="00FE47F7"/>
    <w:rsid w:val="00FE4FA8"/>
    <w:rsid w:val="00FE5D1D"/>
    <w:rsid w:val="00FE7625"/>
    <w:rsid w:val="00FE7E4F"/>
    <w:rsid w:val="00FF1CB1"/>
    <w:rsid w:val="00FF2963"/>
    <w:rsid w:val="00FF3A3D"/>
    <w:rsid w:val="00FF3CB8"/>
    <w:rsid w:val="00FF3F38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7B22AA"/>
  <w15:docId w15:val="{5CD7780A-DE37-4373-AC32-3EC301E7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55D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767B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7B22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7E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666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666F"/>
  </w:style>
  <w:style w:type="paragraph" w:styleId="Piedepgina">
    <w:name w:val="footer"/>
    <w:basedOn w:val="Normal"/>
    <w:link w:val="PiedepginaCar"/>
    <w:uiPriority w:val="99"/>
    <w:unhideWhenUsed/>
    <w:rsid w:val="0006666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666F"/>
  </w:style>
  <w:style w:type="paragraph" w:styleId="Textodeglobo">
    <w:name w:val="Balloon Text"/>
    <w:basedOn w:val="Normal"/>
    <w:link w:val="TextodegloboCar"/>
    <w:uiPriority w:val="99"/>
    <w:semiHidden/>
    <w:unhideWhenUsed/>
    <w:rsid w:val="000666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6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7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8307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632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6725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672551"/>
  </w:style>
  <w:style w:type="character" w:styleId="Hipervnculo">
    <w:name w:val="Hyperlink"/>
    <w:basedOn w:val="Fuentedeprrafopredeter"/>
    <w:uiPriority w:val="99"/>
    <w:unhideWhenUsed/>
    <w:rsid w:val="00775246"/>
    <w:rPr>
      <w:color w:val="0000FF"/>
      <w:u w:val="single"/>
    </w:rPr>
  </w:style>
  <w:style w:type="character" w:customStyle="1" w:styleId="ms-font-s">
    <w:name w:val="ms-font-s"/>
    <w:basedOn w:val="Fuentedeprrafopredeter"/>
    <w:rsid w:val="0075627E"/>
  </w:style>
  <w:style w:type="paragraph" w:styleId="Textoindependiente">
    <w:name w:val="Body Text"/>
    <w:basedOn w:val="Normal"/>
    <w:link w:val="TextoindependienteCar"/>
    <w:uiPriority w:val="99"/>
    <w:unhideWhenUsed/>
    <w:rsid w:val="00D8366F"/>
    <w:pPr>
      <w:spacing w:line="276" w:lineRule="auto"/>
      <w:jc w:val="both"/>
    </w:pPr>
    <w:rPr>
      <w:rFonts w:ascii="Arial" w:eastAsia="Batang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8366F"/>
    <w:rPr>
      <w:rFonts w:ascii="Arial" w:eastAsia="Batang" w:hAnsi="Arial" w:cs="Arial"/>
      <w:sz w:val="24"/>
      <w:szCs w:val="24"/>
      <w:lang w:eastAsia="es-MX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A558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A5582"/>
    <w:rPr>
      <w:rFonts w:eastAsiaTheme="minorEastAsia"/>
      <w:lang w:eastAsia="es-MX"/>
    </w:rPr>
  </w:style>
  <w:style w:type="paragraph" w:styleId="NormalWeb">
    <w:name w:val="Normal (Web)"/>
    <w:basedOn w:val="Normal"/>
    <w:uiPriority w:val="99"/>
    <w:unhideWhenUsed/>
    <w:rsid w:val="00FA5582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FA5582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5312"/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5312"/>
    <w:rPr>
      <w:rFonts w:eastAsiaTheme="minorEastAsia"/>
      <w:sz w:val="20"/>
      <w:szCs w:val="20"/>
      <w:lang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8D5312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C7471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332365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7B229E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table" w:styleId="Tabladelista3">
    <w:name w:val="List Table 3"/>
    <w:basedOn w:val="Tablanormal"/>
    <w:uiPriority w:val="48"/>
    <w:rsid w:val="00CD7C4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B876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7E7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C55D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B648C4"/>
    <w:rPr>
      <w:color w:val="800080" w:themeColor="followedHyperlink"/>
      <w:u w:val="single"/>
    </w:rPr>
  </w:style>
  <w:style w:type="character" w:customStyle="1" w:styleId="elsevierstylesup">
    <w:name w:val="elsevierstylesup"/>
    <w:basedOn w:val="Fuentedeprrafopredeter"/>
    <w:rsid w:val="00E0081F"/>
  </w:style>
  <w:style w:type="character" w:customStyle="1" w:styleId="elsevierstylesmallcaps">
    <w:name w:val="elsevierstylesmallcaps"/>
    <w:basedOn w:val="Fuentedeprrafopredeter"/>
    <w:rsid w:val="00D34E10"/>
  </w:style>
  <w:style w:type="character" w:customStyle="1" w:styleId="elsevierstyleitalic">
    <w:name w:val="elsevierstyleitalic"/>
    <w:basedOn w:val="Fuentedeprrafopredeter"/>
    <w:rsid w:val="00D34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867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201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55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0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5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2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9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4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4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9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3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3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2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3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8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7.uc.cl/sw_educ/historia/america/html/1_2_4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40A4C-05A6-44CF-8798-4F233F77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1322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PRODESK</cp:lastModifiedBy>
  <cp:revision>2</cp:revision>
  <cp:lastPrinted>2022-11-30T23:07:00Z</cp:lastPrinted>
  <dcterms:created xsi:type="dcterms:W3CDTF">2022-12-05T19:28:00Z</dcterms:created>
  <dcterms:modified xsi:type="dcterms:W3CDTF">2022-12-05T19:28:00Z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57e32d80-7eb8-3af0-9598-d19d87d7fc1b</vt:lpwstr>
  </property>
</Properties>
</file>