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1934" w14:textId="77777777" w:rsidR="00F63734" w:rsidRDefault="00B817A1">
      <w:pPr>
        <w:pStyle w:val="Textoindependiente"/>
        <w:spacing w:before="115"/>
        <w:ind w:left="3462"/>
        <w:jc w:val="left"/>
      </w:pPr>
      <w:bookmarkStart w:id="0" w:name="_GoBack"/>
      <w:bookmarkEnd w:id="0"/>
      <w:r>
        <w:t>Toluca,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 2023.</w:t>
      </w:r>
    </w:p>
    <w:p w14:paraId="25D0AD12" w14:textId="77777777" w:rsidR="00F63734" w:rsidRDefault="00F63734">
      <w:pPr>
        <w:pStyle w:val="Textoindependiente"/>
        <w:ind w:left="0"/>
        <w:jc w:val="left"/>
        <w:rPr>
          <w:sz w:val="26"/>
        </w:rPr>
      </w:pPr>
    </w:p>
    <w:p w14:paraId="518C4276" w14:textId="77777777" w:rsidR="00F63734" w:rsidRDefault="00F63734">
      <w:pPr>
        <w:pStyle w:val="Textoindependiente"/>
        <w:ind w:left="0"/>
        <w:jc w:val="left"/>
        <w:rPr>
          <w:sz w:val="26"/>
        </w:rPr>
      </w:pPr>
    </w:p>
    <w:p w14:paraId="0CDE882E" w14:textId="77777777" w:rsidR="00F63734" w:rsidRDefault="00F63734">
      <w:pPr>
        <w:pStyle w:val="Textoindependiente"/>
        <w:ind w:left="0"/>
        <w:jc w:val="left"/>
        <w:rPr>
          <w:sz w:val="31"/>
        </w:rPr>
      </w:pPr>
    </w:p>
    <w:p w14:paraId="501B01FC" w14:textId="77777777" w:rsidR="00F63734" w:rsidRDefault="00B817A1">
      <w:pPr>
        <w:pStyle w:val="Ttulo1"/>
        <w:ind w:right="0"/>
      </w:pPr>
      <w:r>
        <w:t>DIPUTADO</w:t>
      </w:r>
    </w:p>
    <w:p w14:paraId="37280002" w14:textId="77777777" w:rsidR="00F63734" w:rsidRDefault="00B817A1">
      <w:pPr>
        <w:spacing w:before="139" w:line="360" w:lineRule="auto"/>
        <w:ind w:left="100" w:right="44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 ANTONIO CRUZ 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H. LXI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14950FF1" w14:textId="77777777" w:rsidR="00F63734" w:rsidRDefault="00B817A1">
      <w:pPr>
        <w:pStyle w:val="Ttulo1"/>
        <w:spacing w:line="274" w:lineRule="exact"/>
        <w:ind w:right="0"/>
      </w:pPr>
      <w:r>
        <w:t>PRESENTE</w:t>
      </w:r>
    </w:p>
    <w:p w14:paraId="35914168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2086F6BE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74B4A732" w14:textId="77777777" w:rsidR="00F63734" w:rsidRDefault="00B817A1">
      <w:pPr>
        <w:spacing w:before="156" w:line="360" w:lineRule="auto"/>
        <w:ind w:left="100" w:right="116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Quien suscribe Diputado </w:t>
      </w:r>
      <w:r>
        <w:rPr>
          <w:rFonts w:ascii="Arial" w:hAnsi="Arial"/>
          <w:b/>
          <w:sz w:val="24"/>
        </w:rPr>
        <w:t xml:space="preserve">Jesús Gerardo Izquierdo Rojas </w:t>
      </w:r>
      <w:r>
        <w:rPr>
          <w:sz w:val="24"/>
        </w:rPr>
        <w:t>integrante del 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Partido</w:t>
      </w:r>
      <w:r>
        <w:rPr>
          <w:spacing w:val="-11"/>
          <w:sz w:val="24"/>
        </w:rPr>
        <w:t xml:space="preserve"> </w:t>
      </w:r>
      <w:r>
        <w:rPr>
          <w:sz w:val="24"/>
        </w:rPr>
        <w:t>Revolucionario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facultades</w:t>
      </w:r>
      <w:r>
        <w:rPr>
          <w:spacing w:val="-64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-4"/>
          <w:sz w:val="24"/>
        </w:rPr>
        <w:t xml:space="preserve"> </w:t>
      </w:r>
      <w:r>
        <w:rPr>
          <w:sz w:val="24"/>
        </w:rPr>
        <w:t>51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 Libre y Soberano de México; 28 fracción I, 79 y 81 de la Ley Orgánica del</w:t>
      </w:r>
      <w:r>
        <w:rPr>
          <w:spacing w:val="1"/>
          <w:sz w:val="24"/>
        </w:rPr>
        <w:t xml:space="preserve"> </w:t>
      </w:r>
      <w:r>
        <w:rPr>
          <w:sz w:val="24"/>
        </w:rPr>
        <w:t>Poder Legislativo del Estado Libre y Soberano de México; someto a la respetuosa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consideración de esta Honorable Legislatura, </w:t>
      </w:r>
      <w:r>
        <w:rPr>
          <w:rFonts w:ascii="Arial" w:hAnsi="Arial"/>
          <w:b/>
          <w:sz w:val="24"/>
        </w:rPr>
        <w:t>Iniciativa con Proyecto de Decreto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por el que se acuerda la creación del Comité Especial para los Festejos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Bicentenario del Con</w:t>
      </w:r>
      <w:r>
        <w:rPr>
          <w:rFonts w:ascii="Arial" w:hAnsi="Arial"/>
          <w:b/>
          <w:sz w:val="24"/>
        </w:rPr>
        <w:t xml:space="preserve">greso Constituyente del Estado de México, </w:t>
      </w:r>
      <w:r>
        <w:rPr>
          <w:sz w:val="24"/>
        </w:rPr>
        <w:t>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rFonts w:ascii="Arial" w:hAnsi="Arial"/>
          <w:b/>
          <w:sz w:val="24"/>
        </w:rPr>
        <w:t>:</w:t>
      </w:r>
    </w:p>
    <w:p w14:paraId="517F10A4" w14:textId="77777777" w:rsidR="00F63734" w:rsidRDefault="00B817A1">
      <w:pPr>
        <w:pStyle w:val="Ttulo1"/>
        <w:spacing w:before="201"/>
        <w:ind w:left="2968" w:right="2992"/>
        <w:jc w:val="center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</w:t>
      </w:r>
    </w:p>
    <w:p w14:paraId="12AE3793" w14:textId="77777777" w:rsidR="00F63734" w:rsidRDefault="00F63734">
      <w:pPr>
        <w:pStyle w:val="Textoindependiente"/>
        <w:spacing w:before="1"/>
        <w:ind w:left="0"/>
        <w:jc w:val="left"/>
        <w:rPr>
          <w:rFonts w:ascii="Arial"/>
          <w:b/>
          <w:sz w:val="29"/>
        </w:rPr>
      </w:pPr>
    </w:p>
    <w:p w14:paraId="4096CDA1" w14:textId="77777777" w:rsidR="00F63734" w:rsidRDefault="00B817A1">
      <w:pPr>
        <w:pStyle w:val="Textoindependiente"/>
        <w:spacing w:line="360" w:lineRule="auto"/>
        <w:ind w:right="113"/>
      </w:pPr>
      <w:r>
        <w:t>El</w:t>
      </w:r>
      <w:r>
        <w:rPr>
          <w:spacing w:val="-7"/>
        </w:rPr>
        <w:t xml:space="preserve"> </w:t>
      </w:r>
      <w:r>
        <w:t>movimiento</w:t>
      </w:r>
      <w:r>
        <w:rPr>
          <w:spacing w:val="-6"/>
        </w:rPr>
        <w:t xml:space="preserve"> </w:t>
      </w:r>
      <w:r>
        <w:t>armado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Independencia</w:t>
      </w:r>
      <w:r>
        <w:rPr>
          <w:spacing w:val="-6"/>
        </w:rPr>
        <w:t xml:space="preserve"> </w:t>
      </w:r>
      <w:r>
        <w:t>tuvo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nuestro</w:t>
      </w:r>
      <w:r>
        <w:rPr>
          <w:spacing w:val="-64"/>
        </w:rPr>
        <w:t xml:space="preserve"> </w:t>
      </w:r>
      <w:r>
        <w:t>país se convirtiera en una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libre y soberana, donde pudieran ejercerse</w:t>
      </w:r>
      <w:r>
        <w:rPr>
          <w:spacing w:val="1"/>
        </w:rPr>
        <w:t xml:space="preserve"> </w:t>
      </w:r>
      <w:r>
        <w:t>derechos como la libertad de expresión, las oportunidades para que los mexicanos</w:t>
      </w:r>
      <w:r>
        <w:rPr>
          <w:spacing w:val="-64"/>
        </w:rPr>
        <w:t xml:space="preserve"> </w:t>
      </w:r>
      <w:r>
        <w:t>puedan progresar libremente en un marco de felicidad, el fin de la esclavitud y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ideales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fines.</w:t>
      </w:r>
    </w:p>
    <w:p w14:paraId="745B8169" w14:textId="77777777" w:rsidR="00F63734" w:rsidRDefault="00F63734">
      <w:pPr>
        <w:spacing w:line="360" w:lineRule="auto"/>
        <w:sectPr w:rsidR="00F63734">
          <w:headerReference w:type="default" r:id="rId6"/>
          <w:footerReference w:type="default" r:id="rId7"/>
          <w:type w:val="continuous"/>
          <w:pgSz w:w="12240" w:h="15840"/>
          <w:pgMar w:top="3140" w:right="1580" w:bottom="1340" w:left="1600" w:header="710" w:footer="1153" w:gutter="0"/>
          <w:pgNumType w:start="1"/>
          <w:cols w:space="720"/>
        </w:sectPr>
      </w:pPr>
    </w:p>
    <w:p w14:paraId="758096DF" w14:textId="77777777" w:rsidR="00F63734" w:rsidRDefault="00B817A1">
      <w:pPr>
        <w:pStyle w:val="Textoindependiente"/>
        <w:spacing w:before="115" w:line="360" w:lineRule="auto"/>
        <w:ind w:right="110"/>
      </w:pPr>
      <w:r>
        <w:lastRenderedPageBreak/>
        <w:t>La</w:t>
      </w:r>
      <w:r>
        <w:rPr>
          <w:spacing w:val="-8"/>
        </w:rPr>
        <w:t xml:space="preserve"> </w:t>
      </w:r>
      <w:r>
        <w:t>Consumación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Independencia</w:t>
      </w:r>
      <w:r>
        <w:rPr>
          <w:spacing w:val="-7"/>
        </w:rPr>
        <w:t xml:space="preserve"> </w:t>
      </w:r>
      <w:r>
        <w:t>Mexicana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realizó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Ejército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hizo</w:t>
      </w:r>
      <w:r>
        <w:rPr>
          <w:spacing w:val="-2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entrada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1821</w:t>
      </w:r>
      <w:r>
        <w:rPr>
          <w:spacing w:val="-65"/>
        </w:rPr>
        <w:t xml:space="preserve"> </w:t>
      </w:r>
      <w:r>
        <w:t>en medio de los vítores y la algarabía popular, ya que se mostraban los principales</w:t>
      </w:r>
      <w:r>
        <w:rPr>
          <w:spacing w:val="-64"/>
        </w:rPr>
        <w:t xml:space="preserve"> </w:t>
      </w:r>
      <w:r>
        <w:t>indicios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Independencia,</w:t>
      </w:r>
      <w:r>
        <w:rPr>
          <w:spacing w:val="-7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significaba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larga</w:t>
      </w:r>
      <w:r>
        <w:rPr>
          <w:spacing w:val="6"/>
        </w:rPr>
        <w:t xml:space="preserve"> </w:t>
      </w:r>
      <w:r>
        <w:t>guerra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insurgencia,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consumación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Independencia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6128E16B" w14:textId="77777777" w:rsidR="00F63734" w:rsidRDefault="00B817A1">
      <w:pPr>
        <w:pStyle w:val="Textoindependiente"/>
        <w:spacing w:before="201" w:line="360" w:lineRule="auto"/>
        <w:ind w:right="112"/>
      </w:pPr>
      <w:r>
        <w:t>En 1824 el Congreso Constituyente Mexicano decidió adoptar el Sistema Federal</w:t>
      </w:r>
      <w:r>
        <w:rPr>
          <w:spacing w:val="1"/>
        </w:rPr>
        <w:t xml:space="preserve"> </w:t>
      </w:r>
      <w:r>
        <w:t>de Gobierno, al expedir el 8 de enero la</w:t>
      </w:r>
      <w:r>
        <w:rPr>
          <w:spacing w:val="1"/>
        </w:rPr>
        <w:t xml:space="preserve"> </w:t>
      </w:r>
      <w:r>
        <w:t>ley para establecer las Legislaturas</w:t>
      </w:r>
      <w:r>
        <w:rPr>
          <w:spacing w:val="1"/>
        </w:rPr>
        <w:t xml:space="preserve"> </w:t>
      </w:r>
      <w:r>
        <w:t>Constituyentes Particulares en las Provincias que han sido Declaradas Estados de</w:t>
      </w:r>
      <w:r>
        <w:rPr>
          <w:spacing w:val="-64"/>
        </w:rPr>
        <w:t xml:space="preserve"> </w:t>
      </w:r>
      <w:r>
        <w:t>la Federación Mexicana, por la que la provincia de México adquirió el nombre de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785CC22D" w14:textId="77777777" w:rsidR="00F63734" w:rsidRDefault="00B817A1">
      <w:pPr>
        <w:pStyle w:val="Textoindependiente"/>
        <w:spacing w:before="200" w:line="360" w:lineRule="auto"/>
        <w:ind w:right="113"/>
      </w:pPr>
      <w:r>
        <w:t>El 31 de enero de 1824 el Congreso Const</w:t>
      </w:r>
      <w:r>
        <w:t>ituyente Mexicano expidió el Acta</w:t>
      </w:r>
      <w:r>
        <w:rPr>
          <w:spacing w:val="1"/>
        </w:rPr>
        <w:t xml:space="preserve"> </w:t>
      </w:r>
      <w:r>
        <w:t>Constitutiva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Federación</w:t>
      </w:r>
      <w:r>
        <w:rPr>
          <w:spacing w:val="-7"/>
        </w:rPr>
        <w:t xml:space="preserve"> </w:t>
      </w:r>
      <w:r>
        <w:t>Mexicana,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determinó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Estados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Federación</w:t>
      </w:r>
      <w:r>
        <w:rPr>
          <w:spacing w:val="1"/>
        </w:rPr>
        <w:t xml:space="preserve"> </w:t>
      </w:r>
      <w:r>
        <w:t>eran los siguientes: el de Guanajuato; el Interno de Occidente,</w:t>
      </w:r>
      <w:r>
        <w:rPr>
          <w:spacing w:val="1"/>
        </w:rPr>
        <w:t xml:space="preserve"> </w:t>
      </w:r>
      <w:r>
        <w:t>compuesto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Provincias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Sonora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Sinaloa;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Interno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Oriente,</w:t>
      </w:r>
      <w:r>
        <w:rPr>
          <w:spacing w:val="-10"/>
        </w:rPr>
        <w:t xml:space="preserve"> </w:t>
      </w:r>
      <w:r>
        <w:t>compuesto</w:t>
      </w:r>
      <w:r>
        <w:rPr>
          <w:spacing w:val="-65"/>
        </w:rPr>
        <w:t xml:space="preserve"> </w:t>
      </w:r>
      <w:r>
        <w:t>de las Provincias de Coahuila, Nuevo León, y los Texas; el Interno del Norte,</w:t>
      </w:r>
      <w:r>
        <w:rPr>
          <w:spacing w:val="1"/>
        </w:rPr>
        <w:t xml:space="preserve"> </w:t>
      </w:r>
      <w:r>
        <w:t>compuesto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Provincias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Chihuahua,</w:t>
      </w:r>
      <w:r>
        <w:rPr>
          <w:spacing w:val="-17"/>
        </w:rPr>
        <w:t xml:space="preserve"> </w:t>
      </w:r>
      <w:r>
        <w:t>Durango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Nuevo</w:t>
      </w:r>
      <w:r>
        <w:rPr>
          <w:spacing w:val="-15"/>
        </w:rPr>
        <w:t xml:space="preserve"> </w:t>
      </w:r>
      <w:r>
        <w:t>México;</w:t>
      </w:r>
      <w:r>
        <w:rPr>
          <w:spacing w:val="-1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México,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Michoacán,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Oaxaca,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Puebla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Ángeles,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Querétaro;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San Luis Potosí, el del Nuevo Santander que se llamará de las Tamaulipas, el de</w:t>
      </w:r>
      <w:r>
        <w:rPr>
          <w:spacing w:val="1"/>
        </w:rPr>
        <w:t xml:space="preserve"> </w:t>
      </w:r>
      <w:r>
        <w:t>Tabasco, el de Tlaxcala, el de Veracruz, el de Jalisco, el de Yucatán y el de los</w:t>
      </w:r>
      <w:r>
        <w:rPr>
          <w:spacing w:val="1"/>
        </w:rPr>
        <w:t xml:space="preserve"> </w:t>
      </w:r>
      <w:r>
        <w:t>Zacatecas.</w:t>
      </w:r>
    </w:p>
    <w:p w14:paraId="19921F4D" w14:textId="77777777" w:rsidR="00F63734" w:rsidRDefault="00B817A1">
      <w:pPr>
        <w:pStyle w:val="Textoindependiente"/>
        <w:spacing w:before="202" w:line="360" w:lineRule="auto"/>
        <w:ind w:right="117"/>
      </w:pPr>
      <w:r>
        <w:t>Al ser estados libres, cada uno eligió a su propio Congreso. Es así como el 2 d</w:t>
      </w:r>
      <w:r>
        <w:t>e</w:t>
      </w:r>
      <w:r>
        <w:rPr>
          <w:spacing w:val="1"/>
        </w:rPr>
        <w:t xml:space="preserve"> </w:t>
      </w:r>
      <w:r>
        <w:t>marzo de 1824 se integró el Congreso Constituyente del Estado Libre de México,</w:t>
      </w:r>
      <w:r>
        <w:rPr>
          <w:spacing w:val="1"/>
        </w:rPr>
        <w:t xml:space="preserve"> </w:t>
      </w:r>
      <w:r>
        <w:t>realizando su Primera Sesión en el Salón Capitular del Ayuntamiento de la Ciudad</w:t>
      </w:r>
      <w:r>
        <w:rPr>
          <w:spacing w:val="1"/>
        </w:rPr>
        <w:t xml:space="preserve"> </w:t>
      </w:r>
      <w:r>
        <w:t>de México, reconociendo oficialmente esa fecha la XXIX Legislatura Constitucional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1924.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“Día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Erección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México”.</w:t>
      </w:r>
    </w:p>
    <w:p w14:paraId="15C796A1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24EA672C" w14:textId="77777777" w:rsidR="00F63734" w:rsidRDefault="00B817A1">
      <w:pPr>
        <w:pStyle w:val="Textoindependiente"/>
        <w:spacing w:before="115" w:line="360" w:lineRule="auto"/>
        <w:ind w:right="108"/>
      </w:pPr>
      <w:r>
        <w:lastRenderedPageBreak/>
        <w:t>La confirmación de la erección del Estado de México y de las demás entidades</w:t>
      </w:r>
      <w:r>
        <w:rPr>
          <w:spacing w:val="1"/>
        </w:rPr>
        <w:t xml:space="preserve"> </w:t>
      </w:r>
      <w:r>
        <w:t>federativas se dio el 4 de octubre de 1824, cuando el Congreso Constituyente</w:t>
      </w:r>
      <w:r>
        <w:rPr>
          <w:spacing w:val="1"/>
        </w:rPr>
        <w:t xml:space="preserve"> </w:t>
      </w:r>
      <w:r>
        <w:t>Mexicano expidió la “Constitución Federal de los Estados Unidos Mexicanos”, en</w:t>
      </w:r>
      <w:r>
        <w:rPr>
          <w:spacing w:val="1"/>
        </w:rPr>
        <w:t xml:space="preserve"> </w:t>
      </w:r>
      <w:r>
        <w:t>cuyo Artículo 5º determinó que: “Las partes de esta Federación son los estados y</w:t>
      </w:r>
      <w:r>
        <w:rPr>
          <w:spacing w:val="1"/>
        </w:rPr>
        <w:t xml:space="preserve"> </w:t>
      </w:r>
      <w:r>
        <w:t>territorios siguientes: el Estado de las Chiapas, el de Chihuahua, el de Coahuila y</w:t>
      </w:r>
      <w:r>
        <w:rPr>
          <w:spacing w:val="1"/>
        </w:rPr>
        <w:t xml:space="preserve"> </w:t>
      </w:r>
      <w:r>
        <w:t>Texas,</w:t>
      </w:r>
      <w:r>
        <w:rPr>
          <w:spacing w:val="-1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Durango,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Guanajuato,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México,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Michoacán,</w:t>
      </w:r>
      <w:r>
        <w:rPr>
          <w:spacing w:val="-1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Nuevo</w:t>
      </w:r>
      <w:r>
        <w:rPr>
          <w:spacing w:val="-64"/>
        </w:rPr>
        <w:t xml:space="preserve"> </w:t>
      </w:r>
      <w:r>
        <w:t>Leon, el de Oaxaca, el de Puebla de los Ángeles, el de Querétaro, el de San Luis</w:t>
      </w:r>
      <w:r>
        <w:rPr>
          <w:spacing w:val="1"/>
        </w:rPr>
        <w:t xml:space="preserve"> </w:t>
      </w:r>
      <w:r>
        <w:t>Potosí,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Sonora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Sinaloa,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Tabasco,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Tamaulipas,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Veracruz,</w:t>
      </w:r>
      <w:r>
        <w:rPr>
          <w:spacing w:val="-65"/>
        </w:rPr>
        <w:t xml:space="preserve"> </w:t>
      </w:r>
      <w:r>
        <w:t>el de Jalisco, el de Yucatán y el de los Zacatecas: el Territorio de la Alta California,</w:t>
      </w:r>
      <w:r>
        <w:rPr>
          <w:spacing w:val="-64"/>
        </w:rPr>
        <w:t xml:space="preserve"> </w:t>
      </w:r>
      <w:r>
        <w:t>el de la Baja California, el de Colima, y el de Santa Fé de Nuevo México. Una Ley</w:t>
      </w:r>
      <w:r>
        <w:rPr>
          <w:spacing w:val="1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fijará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Tlaxcala”.</w:t>
      </w:r>
    </w:p>
    <w:p w14:paraId="4F84BDCD" w14:textId="77777777" w:rsidR="00F63734" w:rsidRDefault="00B817A1">
      <w:pPr>
        <w:pStyle w:val="Textoindependiente"/>
        <w:spacing w:before="202" w:line="360" w:lineRule="auto"/>
        <w:ind w:right="114"/>
      </w:pPr>
      <w:r>
        <w:t>Los</w:t>
      </w:r>
      <w:r>
        <w:rPr>
          <w:spacing w:val="-11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señalados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grabaro</w:t>
      </w:r>
      <w:r>
        <w:t>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formar</w:t>
      </w:r>
      <w:r>
        <w:rPr>
          <w:spacing w:val="-11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historia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nuestro</w:t>
      </w:r>
      <w:r>
        <w:rPr>
          <w:spacing w:val="-64"/>
        </w:rPr>
        <w:t xml:space="preserve"> </w:t>
      </w:r>
      <w:r>
        <w:t>país y, particularmente</w:t>
      </w:r>
      <w:r>
        <w:rPr>
          <w:spacing w:val="1"/>
        </w:rPr>
        <w:t xml:space="preserve"> </w:t>
      </w:r>
      <w:r>
        <w:t>de nuestra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federativa, los cuales merecen ser</w:t>
      </w:r>
      <w:r>
        <w:rPr>
          <w:spacing w:val="1"/>
        </w:rPr>
        <w:t xml:space="preserve"> </w:t>
      </w:r>
      <w:r>
        <w:t>rememorados, ya que como mexicanos y mexiquenses tenemos una rica tradición</w:t>
      </w:r>
      <w:r>
        <w:rPr>
          <w:spacing w:val="1"/>
        </w:rPr>
        <w:t xml:space="preserve"> </w:t>
      </w:r>
      <w:r>
        <w:t>cultural para celebrar fechas conmemorativas que nos dis</w:t>
      </w:r>
      <w:r>
        <w:t>tinguen como pueblo, 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Conmemorativos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Centenario y del Bicentenario del Inicio de la Independencia Nacional en los años</w:t>
      </w:r>
      <w:r>
        <w:rPr>
          <w:spacing w:val="1"/>
        </w:rPr>
        <w:t xml:space="preserve"> </w:t>
      </w:r>
      <w:r>
        <w:t>de 1910 y 2010, así como en los Actos Conmemorativos que organizó el Gobierno</w:t>
      </w:r>
      <w:r>
        <w:rPr>
          <w:spacing w:val="1"/>
        </w:rPr>
        <w:t xml:space="preserve"> </w:t>
      </w:r>
      <w:r>
        <w:t>del Estado en los años de 1924, 1974 y 1999 referentes al Aniversario de la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327251DE" w14:textId="77777777" w:rsidR="00F63734" w:rsidRDefault="00B817A1">
      <w:pPr>
        <w:pStyle w:val="Textoindependiente"/>
        <w:spacing w:before="201" w:line="360" w:lineRule="auto"/>
        <w:ind w:right="122"/>
      </w:pPr>
      <w:r>
        <w:t>Nuestra Entidad desde 1908 se ha caracterizado por reconocer nuestras grandes</w:t>
      </w:r>
      <w:r>
        <w:rPr>
          <w:spacing w:val="1"/>
        </w:rPr>
        <w:t xml:space="preserve"> </w:t>
      </w:r>
      <w:r>
        <w:t>festividades, pues en ducho año el Titular del Ejecu</w:t>
      </w:r>
      <w:r>
        <w:t>tivo del Estado instauró la</w:t>
      </w:r>
      <w:r>
        <w:rPr>
          <w:spacing w:val="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Comisiones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Distritos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Municipales</w:t>
      </w:r>
      <w:r>
        <w:rPr>
          <w:spacing w:val="-4"/>
        </w:rPr>
        <w:t xml:space="preserve"> </w:t>
      </w:r>
      <w:r>
        <w:t>Organizadoras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Festejos Conmemorativos del Centenario de la Independencia Nacional. Los</w:t>
      </w:r>
      <w:r>
        <w:rPr>
          <w:spacing w:val="1"/>
        </w:rPr>
        <w:t xml:space="preserve"> </w:t>
      </w:r>
      <w:r>
        <w:t>resultados de esos trabajos se resumieron en el “Álbum del Centenario</w:t>
      </w:r>
      <w:r>
        <w:t xml:space="preserve"> de la</w:t>
      </w:r>
      <w:r>
        <w:rPr>
          <w:spacing w:val="1"/>
        </w:rPr>
        <w:t xml:space="preserve"> </w:t>
      </w:r>
      <w:r>
        <w:t>Independencia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1910”.</w:t>
      </w:r>
    </w:p>
    <w:p w14:paraId="66BB76CE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40C9AFC7" w14:textId="77777777" w:rsidR="00F63734" w:rsidRDefault="00B817A1">
      <w:pPr>
        <w:pStyle w:val="Textoindependiente"/>
        <w:spacing w:before="115" w:line="360" w:lineRule="auto"/>
        <w:ind w:right="120"/>
      </w:pPr>
      <w:r>
        <w:lastRenderedPageBreak/>
        <w:t>Ahora bien, el 1 de marzo de 1924, un día antes de conmemorarse el Primer</w:t>
      </w:r>
      <w:r>
        <w:rPr>
          <w:spacing w:val="1"/>
        </w:rPr>
        <w:t xml:space="preserve"> </w:t>
      </w:r>
      <w:r>
        <w:t>Centenario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Erección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XXIX</w:t>
      </w:r>
      <w:r>
        <w:rPr>
          <w:spacing w:val="-7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Constitucional</w:t>
      </w:r>
      <w:r>
        <w:rPr>
          <w:spacing w:val="-64"/>
        </w:rPr>
        <w:t xml:space="preserve"> </w:t>
      </w:r>
      <w:r>
        <w:t>del Estado Libre y Soberano de México expidió su Decreto Número 18, en cuyo</w:t>
      </w:r>
      <w:r>
        <w:rPr>
          <w:spacing w:val="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indicó:</w:t>
      </w:r>
      <w:r>
        <w:rPr>
          <w:spacing w:val="-10"/>
        </w:rPr>
        <w:t xml:space="preserve"> </w:t>
      </w:r>
      <w:r>
        <w:t>“En</w:t>
      </w:r>
      <w:r>
        <w:rPr>
          <w:spacing w:val="-8"/>
        </w:rPr>
        <w:t xml:space="preserve"> </w:t>
      </w:r>
      <w:r>
        <w:t>Conmemoración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Centenario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Erección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México,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 Fiesta</w:t>
      </w:r>
      <w:r>
        <w:rPr>
          <w:spacing w:val="-5"/>
        </w:rPr>
        <w:t xml:space="preserve"> </w:t>
      </w:r>
      <w:r>
        <w:t>del Estado,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año,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</w:t>
      </w:r>
      <w:r>
        <w:t>sente”.</w:t>
      </w:r>
    </w:p>
    <w:p w14:paraId="14693133" w14:textId="77777777" w:rsidR="00F63734" w:rsidRDefault="00B817A1">
      <w:pPr>
        <w:pStyle w:val="Textoindependiente"/>
        <w:spacing w:before="202" w:line="360" w:lineRule="auto"/>
        <w:ind w:right="110"/>
      </w:pPr>
      <w:r>
        <w:t>Cabe señalar, que los Actos Conmemorativos del Centenario de la Erección del</w:t>
      </w:r>
      <w:r>
        <w:rPr>
          <w:spacing w:val="1"/>
        </w:rPr>
        <w:t xml:space="preserve"> </w:t>
      </w:r>
      <w:r>
        <w:t>Estado de México iniciaron tardíamente el 15 de febrero de 1924, cuando el</w:t>
      </w:r>
      <w:r>
        <w:rPr>
          <w:spacing w:val="1"/>
        </w:rPr>
        <w:t xml:space="preserve"> </w:t>
      </w:r>
      <w:r>
        <w:t>Gobernador Abundio Gómez invitó a la Diputación Permanente para que el 2 de</w:t>
      </w:r>
      <w:r>
        <w:rPr>
          <w:spacing w:val="1"/>
        </w:rPr>
        <w:t xml:space="preserve"> </w:t>
      </w:r>
      <w:r>
        <w:t xml:space="preserve">marzo de ese año la </w:t>
      </w:r>
      <w:r>
        <w:t>XXIX Legislatura Local “celebre una Sesión de Honor, a la</w:t>
      </w:r>
      <w:r>
        <w:rPr>
          <w:spacing w:val="1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hizo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citada,</w:t>
      </w:r>
      <w:r>
        <w:rPr>
          <w:spacing w:val="-6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Independencia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Entidad”.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considerar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Gobernador</w:t>
      </w:r>
      <w:r>
        <w:rPr>
          <w:spacing w:val="-7"/>
        </w:rPr>
        <w:t xml:space="preserve"> </w:t>
      </w:r>
      <w:r>
        <w:t>que:</w:t>
      </w:r>
      <w:r>
        <w:rPr>
          <w:spacing w:val="-64"/>
        </w:rPr>
        <w:t xml:space="preserve"> </w:t>
      </w:r>
      <w:r>
        <w:t>“El 2 de marzo del corriente año, el Estado de México cumple cien años de su</w:t>
      </w:r>
      <w:r>
        <w:rPr>
          <w:spacing w:val="1"/>
        </w:rPr>
        <w:t xml:space="preserve"> </w:t>
      </w:r>
      <w:r>
        <w:t>existencia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</w:t>
      </w:r>
      <w:r>
        <w:rPr>
          <w:spacing w:val="-12"/>
        </w:rPr>
        <w:t xml:space="preserve"> </w:t>
      </w:r>
      <w:r>
        <w:t>autónoma,</w:t>
      </w:r>
      <w:r>
        <w:rPr>
          <w:spacing w:val="-15"/>
        </w:rPr>
        <w:t xml:space="preserve"> </w:t>
      </w:r>
      <w:r>
        <w:t>pues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sabido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instalado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</w:t>
      </w:r>
      <w:r>
        <w:rPr>
          <w:spacing w:val="-64"/>
        </w:rPr>
        <w:t xml:space="preserve"> </w:t>
      </w:r>
      <w:r>
        <w:t>de México el Primer Congreso Constituyente, declaró en igual fecha del año de</w:t>
      </w:r>
      <w:r>
        <w:rPr>
          <w:spacing w:val="1"/>
        </w:rPr>
        <w:t xml:space="preserve"> </w:t>
      </w:r>
      <w:r>
        <w:t>1824,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nacía</w:t>
      </w:r>
      <w:r>
        <w:rPr>
          <w:spacing w:val="1"/>
        </w:rPr>
        <w:t xml:space="preserve"> </w:t>
      </w:r>
      <w:r>
        <w:t>e</w:t>
      </w:r>
      <w:r>
        <w:t>sta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Republicana,</w:t>
      </w:r>
      <w:r>
        <w:rPr>
          <w:spacing w:val="1"/>
        </w:rPr>
        <w:t xml:space="preserve"> </w:t>
      </w:r>
      <w:r>
        <w:t>Representativa y Popular”. Al iniciar tardíamente los festejos conmemorativos del</w:t>
      </w:r>
      <w:r>
        <w:rPr>
          <w:spacing w:val="1"/>
        </w:rPr>
        <w:t xml:space="preserve"> </w:t>
      </w:r>
      <w:r>
        <w:t>Centenario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Fundación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omitió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celebración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aquel</w:t>
      </w:r>
      <w:r>
        <w:rPr>
          <w:spacing w:val="-65"/>
        </w:rPr>
        <w:t xml:space="preserve"> </w:t>
      </w:r>
      <w:r>
        <w:t>1924 de los siguientes hechos históricos: el del 8 de enero de 1824 por el que la</w:t>
      </w:r>
      <w:r>
        <w:rPr>
          <w:spacing w:val="1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adquirió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México,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constituyó</w:t>
      </w:r>
      <w:r>
        <w:rPr>
          <w:spacing w:val="-7"/>
        </w:rPr>
        <w:t xml:space="preserve"> </w:t>
      </w:r>
      <w:r>
        <w:t>jurídicamente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</w:t>
      </w:r>
      <w:r>
        <w:rPr>
          <w:spacing w:val="-64"/>
        </w:rPr>
        <w:t xml:space="preserve"> </w:t>
      </w:r>
      <w:r>
        <w:t>de otros quince estados, y el 4 de octubre por el que se expidió la Constitución</w:t>
      </w:r>
      <w:r>
        <w:rPr>
          <w:spacing w:val="1"/>
        </w:rPr>
        <w:t xml:space="preserve"> </w:t>
      </w:r>
      <w:r>
        <w:t>Federal de los Estados Unidos Mexicanos por la que se confirmó la erección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22912515" w14:textId="77777777" w:rsidR="00F63734" w:rsidRDefault="00B817A1">
      <w:pPr>
        <w:pStyle w:val="Textoindependiente"/>
        <w:spacing w:before="201" w:line="360" w:lineRule="auto"/>
        <w:ind w:right="110"/>
      </w:pPr>
      <w:r>
        <w:t>En</w:t>
      </w:r>
      <w:r>
        <w:rPr>
          <w:spacing w:val="-6"/>
        </w:rPr>
        <w:t xml:space="preserve"> </w:t>
      </w:r>
      <w:r>
        <w:t>realidad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debía</w:t>
      </w:r>
      <w:r>
        <w:rPr>
          <w:spacing w:val="-6"/>
        </w:rPr>
        <w:t xml:space="preserve"> </w:t>
      </w:r>
      <w:r>
        <w:t>conmemorarse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Congreso,</w:t>
      </w:r>
      <w:r>
        <w:rPr>
          <w:spacing w:val="-9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esa</w:t>
      </w:r>
      <w:r>
        <w:rPr>
          <w:spacing w:val="-64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año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1824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Congreso</w:t>
      </w:r>
      <w:r>
        <w:rPr>
          <w:spacing w:val="16"/>
        </w:rPr>
        <w:t xml:space="preserve"> </w:t>
      </w:r>
      <w:r>
        <w:t>Constituyente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Libre</w:t>
      </w:r>
    </w:p>
    <w:p w14:paraId="354848E8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3121C18D" w14:textId="77777777" w:rsidR="00F63734" w:rsidRDefault="00B817A1">
      <w:pPr>
        <w:pStyle w:val="Textoindependiente"/>
        <w:spacing w:before="115" w:line="360" w:lineRule="auto"/>
        <w:ind w:right="121"/>
      </w:pPr>
      <w:r>
        <w:lastRenderedPageBreak/>
        <w:t>Independiente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Soberano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a la Acta Constitutiva de la Federación, declaró “estar instalado legítimamente y en</w:t>
      </w:r>
      <w:r>
        <w:rPr>
          <w:spacing w:val="-64"/>
        </w:rPr>
        <w:t xml:space="preserve"> </w:t>
      </w:r>
      <w:r>
        <w:t>plenitud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ejercer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funciones”.</w:t>
      </w:r>
      <w:r>
        <w:rPr>
          <w:spacing w:val="-8"/>
        </w:rPr>
        <w:t xml:space="preserve"> </w:t>
      </w:r>
      <w:r>
        <w:t>Asimismo,</w:t>
      </w:r>
      <w:r>
        <w:rPr>
          <w:spacing w:val="-8"/>
        </w:rPr>
        <w:t xml:space="preserve"> </w:t>
      </w:r>
      <w:r>
        <w:t>determinó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“siendo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65"/>
        </w:rPr>
        <w:t xml:space="preserve"> </w:t>
      </w:r>
      <w:r>
        <w:t>gobierno republicana representativa popular; y debiendo dividirse aquel en los tres</w:t>
      </w:r>
      <w:r>
        <w:rPr>
          <w:spacing w:val="-64"/>
        </w:rPr>
        <w:t xml:space="preserve"> </w:t>
      </w:r>
      <w:r>
        <w:t>Pode</w:t>
      </w:r>
      <w:r>
        <w:t>res,</w:t>
      </w:r>
      <w:r>
        <w:rPr>
          <w:spacing w:val="-7"/>
        </w:rPr>
        <w:t xml:space="preserve"> </w:t>
      </w:r>
      <w:r>
        <w:t>Legislativo,</w:t>
      </w:r>
      <w:r>
        <w:rPr>
          <w:spacing w:val="-6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reside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Congreso”.</w:t>
      </w:r>
    </w:p>
    <w:p w14:paraId="770B0CD2" w14:textId="77777777" w:rsidR="00F63734" w:rsidRDefault="00B817A1">
      <w:pPr>
        <w:pStyle w:val="Textoindependiente"/>
        <w:spacing w:before="201" w:line="360" w:lineRule="auto"/>
        <w:ind w:right="113"/>
      </w:pPr>
      <w:r>
        <w:t>Por lo que hace a las otras instancias de Gobierno, determinó que “el Poder</w:t>
      </w:r>
      <w:r>
        <w:rPr>
          <w:spacing w:val="1"/>
        </w:rPr>
        <w:t xml:space="preserve"> </w:t>
      </w:r>
      <w:r>
        <w:t>Ejecutivo se ejercerá interinamente por una persona, con el título de Gobernador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nombrado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Congreso”;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“el</w:t>
      </w:r>
      <w:r>
        <w:rPr>
          <w:spacing w:val="-7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reside,</w:t>
      </w:r>
      <w:r>
        <w:rPr>
          <w:spacing w:val="-64"/>
        </w:rPr>
        <w:t xml:space="preserve"> </w:t>
      </w:r>
      <w:r>
        <w:t>por ahora, en las autoridades que actualmente lo ejercen”, que “el Tribunal de la</w:t>
      </w:r>
      <w:r>
        <w:rPr>
          <w:spacing w:val="1"/>
        </w:rPr>
        <w:t xml:space="preserve"> </w:t>
      </w:r>
      <w:r>
        <w:t>Audiencia, en las causas civiles y criminales del territorio del Estado, continuará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e</w:t>
      </w:r>
      <w:r>
        <w:t>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tiene”;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“los</w:t>
      </w:r>
      <w:r>
        <w:rPr>
          <w:spacing w:val="1"/>
        </w:rPr>
        <w:t xml:space="preserve"> </w:t>
      </w:r>
      <w:r>
        <w:t>Ayuntamientos y demás corporaciones, autoridades, tanto civiles como militares y</w:t>
      </w:r>
      <w:r>
        <w:rPr>
          <w:spacing w:val="1"/>
        </w:rPr>
        <w:t xml:space="preserve"> </w:t>
      </w:r>
      <w:r>
        <w:t>eclesiásticas,</w:t>
      </w:r>
      <w:r>
        <w:rPr>
          <w:spacing w:val="1"/>
        </w:rPr>
        <w:t xml:space="preserve"> </w:t>
      </w:r>
      <w:r>
        <w:t>continuarán</w:t>
      </w:r>
      <w:r>
        <w:rPr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encomendadas,</w:t>
      </w:r>
      <w:r>
        <w:rPr>
          <w:spacing w:val="-5"/>
        </w:rPr>
        <w:t xml:space="preserve"> </w:t>
      </w:r>
      <w:r>
        <w:t>arreglándose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vigentes”.</w:t>
      </w:r>
    </w:p>
    <w:p w14:paraId="7DF7C2E1" w14:textId="77777777" w:rsidR="00F63734" w:rsidRDefault="00B817A1">
      <w:pPr>
        <w:pStyle w:val="Textoindependiente"/>
        <w:spacing w:before="200" w:line="360" w:lineRule="auto"/>
        <w:ind w:right="116"/>
      </w:pPr>
      <w:r>
        <w:t>Cincuenta años después del Centenario de la Erección del Estado de México el</w:t>
      </w:r>
      <w:r>
        <w:rPr>
          <w:spacing w:val="1"/>
        </w:rPr>
        <w:t xml:space="preserve"> </w:t>
      </w:r>
      <w:r>
        <w:t>Gobierno del Estado organizó los Actos Conmemorativos del Sesquicentenario de</w:t>
      </w:r>
      <w:r>
        <w:rPr>
          <w:spacing w:val="1"/>
        </w:rPr>
        <w:t xml:space="preserve"> </w:t>
      </w:r>
      <w:r>
        <w:t>nuestra Entidad Federativa, al dar a conocer el “Programa Conmemorativo del 1 y</w:t>
      </w:r>
      <w:r>
        <w:rPr>
          <w:spacing w:val="1"/>
        </w:rPr>
        <w:t xml:space="preserve"> </w:t>
      </w:r>
      <w:r>
        <w:t>2 de marzo</w:t>
      </w:r>
      <w:r>
        <w:t xml:space="preserve"> de 1974” e instituir la publicación de las Monografías Municipales y la</w:t>
      </w:r>
      <w:r>
        <w:rPr>
          <w:spacing w:val="1"/>
        </w:rPr>
        <w:t xml:space="preserve"> </w:t>
      </w:r>
      <w:r>
        <w:t>colección de libros que integraron la denominada “Biblioteca Enciclopédica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México”.</w:t>
      </w:r>
    </w:p>
    <w:p w14:paraId="24FC35D7" w14:textId="77777777" w:rsidR="00F63734" w:rsidRDefault="00B817A1">
      <w:pPr>
        <w:pStyle w:val="Textoindependiente"/>
        <w:spacing w:before="202" w:line="360" w:lineRule="auto"/>
        <w:ind w:right="118"/>
      </w:pPr>
      <w:r>
        <w:t>El 12 de agosto de 1998, el Presidente de la Gran Comisión de la LIII Legislatura,</w:t>
      </w:r>
      <w:r>
        <w:rPr>
          <w:spacing w:val="1"/>
        </w:rPr>
        <w:t xml:space="preserve"> </w:t>
      </w:r>
      <w:r>
        <w:t>el</w:t>
      </w:r>
      <w:r>
        <w:t xml:space="preserve"> Gobernador del Estado de México y el Presidente del Tribunal Superior de</w:t>
      </w:r>
      <w:r>
        <w:rPr>
          <w:spacing w:val="1"/>
        </w:rPr>
        <w:t xml:space="preserve"> </w:t>
      </w:r>
      <w:r>
        <w:t>Justicia, expidieron el “Acuerdo del Gobierno del Estado de México por el que se</w:t>
      </w:r>
      <w:r>
        <w:rPr>
          <w:spacing w:val="1"/>
        </w:rPr>
        <w:t xml:space="preserve"> </w:t>
      </w:r>
      <w:r>
        <w:t>crea el Comité para la Conmemoración del Septuagésimo Quinto Aniversario de la</w:t>
      </w:r>
      <w:r>
        <w:rPr>
          <w:spacing w:val="-64"/>
        </w:rPr>
        <w:t xml:space="preserve"> </w:t>
      </w:r>
      <w:r>
        <w:t>Erección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Li</w:t>
      </w:r>
      <w:r>
        <w:t>bre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Soberano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1824-1999”,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tuvo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objeto</w:t>
      </w:r>
    </w:p>
    <w:p w14:paraId="7AAA3592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6ED61247" w14:textId="77777777" w:rsidR="00F63734" w:rsidRDefault="00B817A1">
      <w:pPr>
        <w:pStyle w:val="Textoindependiente"/>
        <w:spacing w:before="115" w:line="362" w:lineRule="auto"/>
        <w:ind w:right="116"/>
      </w:pPr>
      <w:r>
        <w:lastRenderedPageBreak/>
        <w:t>coordinar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ejecutar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Conmemorativo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Acontecimiento</w:t>
      </w:r>
      <w:r>
        <w:rPr>
          <w:spacing w:val="-6"/>
        </w:rPr>
        <w:t xml:space="preserve"> </w:t>
      </w:r>
      <w:r>
        <w:t>Histórico,</w:t>
      </w:r>
      <w:r>
        <w:rPr>
          <w:spacing w:val="-65"/>
        </w:rPr>
        <w:t xml:space="preserve"> </w:t>
      </w:r>
      <w:r>
        <w:t>propiciando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sectores</w:t>
      </w:r>
      <w:r>
        <w:rPr>
          <w:spacing w:val="-2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14:paraId="258831E5" w14:textId="77777777" w:rsidR="00F63734" w:rsidRDefault="00B817A1">
      <w:pPr>
        <w:pStyle w:val="Textoindependiente"/>
        <w:spacing w:before="197" w:line="360" w:lineRule="auto"/>
        <w:ind w:right="108"/>
      </w:pPr>
      <w:r>
        <w:t>El 26 de abril de 2006 el Poder Ejecutivo expidió el Acuerdo por el que creó el</w:t>
      </w:r>
      <w:r>
        <w:rPr>
          <w:spacing w:val="1"/>
        </w:rPr>
        <w:t xml:space="preserve"> </w:t>
      </w:r>
      <w:r>
        <w:t>Consejo Consultivo del “Bicentenario de la Independencia de México”, el cual tenía</w:t>
      </w:r>
      <w:r>
        <w:rPr>
          <w:spacing w:val="-64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objetivo</w:t>
      </w:r>
      <w:r>
        <w:rPr>
          <w:spacing w:val="-15"/>
        </w:rPr>
        <w:t xml:space="preserve"> </w:t>
      </w:r>
      <w:r>
        <w:t>promover,</w:t>
      </w:r>
      <w:r>
        <w:rPr>
          <w:spacing w:val="-18"/>
        </w:rPr>
        <w:t xml:space="preserve"> </w:t>
      </w:r>
      <w:r>
        <w:t>coordinar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realizar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Conmemorativo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 Sociedad d</w:t>
      </w:r>
      <w:r>
        <w:t>el Estado de México, con la colaboración de sus distintos ámbitos 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participara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testimonios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significa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generaciones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lucha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libertad y la defensa de la soberanía nacional iniciada en 1810 y así fortalecer la</w:t>
      </w:r>
      <w:r>
        <w:rPr>
          <w:spacing w:val="1"/>
        </w:rPr>
        <w:t xml:space="preserve"> </w:t>
      </w:r>
      <w:r>
        <w:t>identidad</w:t>
      </w:r>
      <w:r>
        <w:rPr>
          <w:spacing w:val="-7"/>
        </w:rPr>
        <w:t xml:space="preserve"> </w:t>
      </w:r>
      <w:r>
        <w:t>estatal.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coadyuvó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festividades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instituir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figura del Cronista Legislativo y crear la Comisión Especial para la Organización,</w:t>
      </w:r>
      <w:r>
        <w:rPr>
          <w:spacing w:val="1"/>
        </w:rPr>
        <w:t xml:space="preserve"> </w:t>
      </w:r>
      <w:r>
        <w:t>P</w:t>
      </w:r>
      <w:r>
        <w:t>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Bicentenario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Centenario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Mexicana.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promovió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Reconocimiento</w:t>
      </w:r>
      <w:r>
        <w:rPr>
          <w:spacing w:val="-7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“Bicentenario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Independencia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Centenario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Revolución</w:t>
      </w:r>
      <w:r>
        <w:rPr>
          <w:spacing w:val="-12"/>
        </w:rPr>
        <w:t xml:space="preserve"> </w:t>
      </w:r>
      <w:r>
        <w:t>Mexicana”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Distinción</w:t>
      </w:r>
      <w:r>
        <w:rPr>
          <w:spacing w:val="-11"/>
        </w:rPr>
        <w:t xml:space="preserve"> </w:t>
      </w:r>
      <w:r>
        <w:t>Mexiquense</w:t>
      </w:r>
      <w:r>
        <w:rPr>
          <w:spacing w:val="-64"/>
        </w:rPr>
        <w:t xml:space="preserve"> </w:t>
      </w:r>
      <w:r>
        <w:t>“Centenario de la Revolución Mexicana”, así como la develación en el vestíbulo de</w:t>
      </w:r>
      <w:r>
        <w:rPr>
          <w:spacing w:val="-64"/>
        </w:rPr>
        <w:t xml:space="preserve"> </w:t>
      </w:r>
      <w:r>
        <w:t>la Cámara de Diputados de la placa que nombró a la LVII Legislatura como “La</w:t>
      </w:r>
      <w:r>
        <w:rPr>
          <w:spacing w:val="1"/>
        </w:rPr>
        <w:t xml:space="preserve"> </w:t>
      </w:r>
      <w:r>
        <w:t>Legislatura del Bicentenario de la Independenc</w:t>
      </w:r>
      <w:r>
        <w:t>ia Nacional y del Centenario de la</w:t>
      </w:r>
      <w:r>
        <w:rPr>
          <w:spacing w:val="1"/>
        </w:rPr>
        <w:t xml:space="preserve"> </w:t>
      </w:r>
      <w:r>
        <w:t>Revolución</w:t>
      </w:r>
      <w:r>
        <w:rPr>
          <w:spacing w:val="-2"/>
        </w:rPr>
        <w:t xml:space="preserve"> </w:t>
      </w:r>
      <w:r>
        <w:t>Mexicana”.</w:t>
      </w:r>
    </w:p>
    <w:p w14:paraId="74EEDAA8" w14:textId="77777777" w:rsidR="00F63734" w:rsidRDefault="00B817A1">
      <w:pPr>
        <w:pStyle w:val="Textoindependiente"/>
        <w:spacing w:before="199" w:line="360" w:lineRule="auto"/>
        <w:ind w:right="112"/>
      </w:pP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referido,</w:t>
      </w:r>
      <w:r>
        <w:rPr>
          <w:spacing w:val="-6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conmemorativos</w:t>
      </w:r>
      <w:r>
        <w:rPr>
          <w:spacing w:val="-8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habido</w:t>
      </w:r>
      <w:r>
        <w:rPr>
          <w:spacing w:val="-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historia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entidad,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conmemorar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integración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Congreso</w:t>
      </w:r>
      <w:r>
        <w:rPr>
          <w:spacing w:val="-4"/>
        </w:rPr>
        <w:t xml:space="preserve"> </w:t>
      </w:r>
      <w:r>
        <w:t>Constituyente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65"/>
        </w:rPr>
        <w:t xml:space="preserve"> </w:t>
      </w:r>
      <w:r>
        <w:t>Libre de México que tuvo lugar en el lejano año de 1824. Este gran acontecimiento</w:t>
      </w:r>
      <w:r>
        <w:rPr>
          <w:spacing w:val="-64"/>
        </w:rPr>
        <w:t xml:space="preserve"> </w:t>
      </w:r>
      <w:r>
        <w:t>que los mexiquenses celebraremos en el año de 2024 debe ser el pretexto para</w:t>
      </w:r>
      <w:r>
        <w:rPr>
          <w:spacing w:val="1"/>
        </w:rPr>
        <w:t xml:space="preserve"> </w:t>
      </w:r>
      <w:r>
        <w:t>rescatar</w:t>
      </w:r>
      <w:r>
        <w:rPr>
          <w:spacing w:val="12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acervos</w:t>
      </w:r>
      <w:r>
        <w:rPr>
          <w:spacing w:val="7"/>
        </w:rPr>
        <w:t xml:space="preserve"> </w:t>
      </w:r>
      <w:r>
        <w:t>referentes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devenir</w:t>
      </w:r>
      <w:r>
        <w:rPr>
          <w:spacing w:val="12"/>
        </w:rPr>
        <w:t xml:space="preserve"> </w:t>
      </w:r>
      <w:r>
        <w:t>histó</w:t>
      </w:r>
      <w:r>
        <w:t>rico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nuestra</w:t>
      </w:r>
      <w:r>
        <w:rPr>
          <w:spacing w:val="8"/>
        </w:rPr>
        <w:t xml:space="preserve"> </w:t>
      </w:r>
      <w:r>
        <w:t>Entidad</w:t>
      </w:r>
      <w:r>
        <w:rPr>
          <w:spacing w:val="14"/>
        </w:rPr>
        <w:t xml:space="preserve"> </w:t>
      </w:r>
      <w:r>
        <w:t>Federativa,</w:t>
      </w:r>
    </w:p>
    <w:p w14:paraId="0A474F47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6CB90E2A" w14:textId="77777777" w:rsidR="00F63734" w:rsidRDefault="00B817A1">
      <w:pPr>
        <w:pStyle w:val="Textoindependiente"/>
        <w:spacing w:before="115" w:line="362" w:lineRule="auto"/>
        <w:ind w:right="117"/>
      </w:pPr>
      <w:r>
        <w:lastRenderedPageBreak/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cronistas</w:t>
      </w:r>
      <w:r>
        <w:rPr>
          <w:spacing w:val="1"/>
        </w:rPr>
        <w:t xml:space="preserve"> </w:t>
      </w:r>
      <w:r>
        <w:t>perpetúen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hallazgos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monográficos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acervos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conserven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difundan.</w:t>
      </w:r>
    </w:p>
    <w:p w14:paraId="12614404" w14:textId="77777777" w:rsidR="00F63734" w:rsidRDefault="00B817A1">
      <w:pPr>
        <w:pStyle w:val="Textoindependiente"/>
        <w:spacing w:before="197" w:line="360" w:lineRule="auto"/>
        <w:ind w:right="111"/>
      </w:pPr>
      <w:r>
        <w:t>En virtud de lo antes señalado, es necesaria la creación de un órgano de carácter</w:t>
      </w:r>
      <w:r>
        <w:rPr>
          <w:spacing w:val="1"/>
        </w:rPr>
        <w:t xml:space="preserve"> </w:t>
      </w:r>
      <w:r>
        <w:t>transitorio en nuestra legislatura, que implemente y promueva los trabajos alusivos</w:t>
      </w:r>
      <w:r>
        <w:rPr>
          <w:spacing w:val="-64"/>
        </w:rPr>
        <w:t xml:space="preserve"> </w:t>
      </w:r>
      <w:r>
        <w:t>del Bicentenario del Congreso Constituyente del Estado de México, donde se</w:t>
      </w:r>
      <w:r>
        <w:rPr>
          <w:spacing w:val="1"/>
        </w:rPr>
        <w:t xml:space="preserve"> </w:t>
      </w:r>
      <w:r>
        <w:t>incluyan y prom</w:t>
      </w:r>
      <w:r>
        <w:t>uevan actividades innovadoras a favor de la conservación y la</w:t>
      </w:r>
      <w:r>
        <w:rPr>
          <w:spacing w:val="1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riqueza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local.</w:t>
      </w:r>
    </w:p>
    <w:p w14:paraId="387B1084" w14:textId="77777777" w:rsidR="00F63734" w:rsidRDefault="00B817A1">
      <w:pPr>
        <w:spacing w:before="200" w:line="360" w:lineRule="auto"/>
        <w:ind w:left="100" w:right="114"/>
        <w:jc w:val="both"/>
        <w:rPr>
          <w:sz w:val="24"/>
        </w:rPr>
      </w:pPr>
      <w:r>
        <w:rPr>
          <w:sz w:val="24"/>
        </w:rPr>
        <w:t xml:space="preserve">Se propone que la denominación de dicho órgano de la legislatura sea: </w:t>
      </w:r>
      <w:r>
        <w:rPr>
          <w:rFonts w:ascii="Arial" w:hAnsi="Arial"/>
          <w:b/>
          <w:sz w:val="24"/>
        </w:rPr>
        <w:t>Comité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Especial para los Festejos del Bicentenario del Congreso Cons</w:t>
      </w:r>
      <w:r>
        <w:rPr>
          <w:rFonts w:ascii="Arial" w:hAnsi="Arial"/>
          <w:b/>
          <w:sz w:val="24"/>
        </w:rPr>
        <w:t>tituyente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diputadas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diputados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-10"/>
          <w:sz w:val="24"/>
        </w:rPr>
        <w:t xml:space="preserve"> </w:t>
      </w:r>
      <w:r>
        <w:rPr>
          <w:sz w:val="24"/>
        </w:rPr>
        <w:t>quienes</w:t>
      </w:r>
      <w:r>
        <w:rPr>
          <w:spacing w:val="-8"/>
          <w:sz w:val="24"/>
        </w:rPr>
        <w:t xml:space="preserve"> </w:t>
      </w:r>
      <w:r>
        <w:rPr>
          <w:sz w:val="24"/>
        </w:rPr>
        <w:t>fungirán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secretario,</w:t>
      </w:r>
      <w:r>
        <w:rPr>
          <w:spacing w:val="-10"/>
          <w:sz w:val="24"/>
        </w:rPr>
        <w:t xml:space="preserve"> </w:t>
      </w:r>
      <w:r>
        <w:rPr>
          <w:sz w:val="24"/>
        </w:rPr>
        <w:t>prosecretario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miembros</w:t>
      </w:r>
      <w:r>
        <w:rPr>
          <w:spacing w:val="-65"/>
          <w:sz w:val="24"/>
        </w:rPr>
        <w:t xml:space="preserve"> </w:t>
      </w:r>
      <w:r>
        <w:rPr>
          <w:sz w:val="24"/>
        </w:rPr>
        <w:t>de las diferentes fuerzas parlamentarias a propuesta de la Junta de 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Legislatura.</w:t>
      </w:r>
    </w:p>
    <w:p w14:paraId="6435613B" w14:textId="77777777" w:rsidR="00F63734" w:rsidRDefault="00B817A1">
      <w:pPr>
        <w:pStyle w:val="Textoindependiente"/>
        <w:spacing w:before="203" w:line="360" w:lineRule="auto"/>
        <w:ind w:right="110"/>
      </w:pPr>
      <w:r>
        <w:t>Es por todo esto que, con motivo de la Conmemoración del</w:t>
      </w:r>
      <w:r>
        <w:rPr>
          <w:spacing w:val="1"/>
        </w:rPr>
        <w:t xml:space="preserve"> </w:t>
      </w:r>
      <w:r>
        <w:t>Bicentenario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Congreso Constituyente del Estado de México, que se celebrará en el próximo año</w:t>
      </w:r>
      <w:r>
        <w:rPr>
          <w:spacing w:val="-64"/>
        </w:rPr>
        <w:t xml:space="preserve"> </w:t>
      </w:r>
      <w:r>
        <w:t>2024,</w:t>
      </w:r>
      <w:r>
        <w:rPr>
          <w:spacing w:val="-15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tercer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Ejercicio</w:t>
      </w:r>
      <w:r>
        <w:rPr>
          <w:spacing w:val="-17"/>
        </w:rPr>
        <w:t xml:space="preserve"> </w:t>
      </w:r>
      <w:r>
        <w:t>Constitucional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“LXI”</w:t>
      </w:r>
      <w:r>
        <w:rPr>
          <w:spacing w:val="-13"/>
        </w:rPr>
        <w:t xml:space="preserve"> </w:t>
      </w:r>
      <w:r>
        <w:t>Legislatura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orgullosamente</w:t>
      </w:r>
      <w:r>
        <w:rPr>
          <w:spacing w:val="-12"/>
        </w:rPr>
        <w:t xml:space="preserve"> </w:t>
      </w:r>
      <w:r>
        <w:rPr>
          <w:spacing w:val="-1"/>
        </w:rPr>
        <w:t>somos</w:t>
      </w:r>
      <w:r>
        <w:rPr>
          <w:spacing w:val="-22"/>
        </w:rPr>
        <w:t xml:space="preserve"> </w:t>
      </w:r>
      <w:r>
        <w:t>parte,</w:t>
      </w:r>
      <w:r>
        <w:rPr>
          <w:spacing w:val="-18"/>
        </w:rPr>
        <w:t xml:space="preserve"> </w:t>
      </w:r>
      <w:r>
        <w:t>someto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consideración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Pleno</w:t>
      </w:r>
      <w:r>
        <w:rPr>
          <w:spacing w:val="-15"/>
        </w:rPr>
        <w:t xml:space="preserve"> </w:t>
      </w:r>
      <w:r>
        <w:t>Legislativo</w:t>
      </w:r>
      <w:r>
        <w:rPr>
          <w:spacing w:val="-65"/>
        </w:rPr>
        <w:t xml:space="preserve"> </w:t>
      </w:r>
      <w:r>
        <w:t>la presente propuesta para que se constituya un Comité Especial para los Festejos</w:t>
      </w:r>
      <w:r>
        <w:rPr>
          <w:spacing w:val="-64"/>
        </w:rPr>
        <w:t xml:space="preserve"> </w:t>
      </w:r>
      <w:r>
        <w:t>del Bicentenario de la Legislatura del Estado de México, para que posteriormente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proponga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Legislatura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respectivo.</w:t>
      </w:r>
    </w:p>
    <w:p w14:paraId="6EE006FF" w14:textId="77777777" w:rsidR="00F63734" w:rsidRDefault="00B817A1">
      <w:pPr>
        <w:pStyle w:val="Textoindependiente"/>
        <w:spacing w:before="198" w:line="360" w:lineRule="auto"/>
        <w:ind w:right="113"/>
      </w:pPr>
      <w:r>
        <w:t>En el Grupo Parlamentario del PRI, siempre estaremos en favor de fomentar 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histórica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órgano</w:t>
      </w:r>
      <w:r>
        <w:rPr>
          <w:spacing w:val="-64"/>
        </w:rPr>
        <w:t xml:space="preserve"> </w:t>
      </w:r>
      <w:r>
        <w:t>legislativo,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sigamos</w:t>
      </w:r>
      <w:r>
        <w:rPr>
          <w:spacing w:val="-8"/>
        </w:rPr>
        <w:t xml:space="preserve"> </w:t>
      </w:r>
      <w:r>
        <w:t>sintiendo</w:t>
      </w:r>
      <w:r>
        <w:rPr>
          <w:spacing w:val="-7"/>
        </w:rPr>
        <w:t xml:space="preserve"> </w:t>
      </w:r>
      <w:r>
        <w:t>orgullo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nuestras</w:t>
      </w:r>
      <w:r>
        <w:rPr>
          <w:spacing w:val="-7"/>
        </w:rPr>
        <w:t xml:space="preserve"> </w:t>
      </w:r>
      <w:r>
        <w:t>raíces,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nuestra</w:t>
      </w:r>
      <w:r>
        <w:rPr>
          <w:spacing w:val="-64"/>
        </w:rPr>
        <w:t xml:space="preserve"> </w:t>
      </w:r>
      <w:r>
        <w:t>herencia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entidad.</w:t>
      </w:r>
    </w:p>
    <w:p w14:paraId="23795A6D" w14:textId="77777777" w:rsidR="00F63734" w:rsidRDefault="00F63734">
      <w:pPr>
        <w:spacing w:line="360" w:lineRule="auto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018ECFC2" w14:textId="77777777" w:rsidR="00F63734" w:rsidRDefault="00B817A1">
      <w:pPr>
        <w:pStyle w:val="Textoindependiente"/>
        <w:spacing w:before="115" w:line="360" w:lineRule="auto"/>
        <w:ind w:right="116"/>
      </w:pPr>
      <w:r>
        <w:lastRenderedPageBreak/>
        <w:t>Por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7"/>
        </w:rPr>
        <w:t xml:space="preserve"> </w:t>
      </w:r>
      <w:r>
        <w:t>expuesto</w:t>
      </w:r>
      <w:r>
        <w:rPr>
          <w:spacing w:val="-13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permito</w:t>
      </w:r>
      <w:r>
        <w:rPr>
          <w:spacing w:val="-8"/>
        </w:rPr>
        <w:t xml:space="preserve"> </w:t>
      </w:r>
      <w:r>
        <w:t>formular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Iniciativa</w:t>
      </w:r>
      <w:r>
        <w:rPr>
          <w:spacing w:val="-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soberanía</w:t>
      </w:r>
      <w:r>
        <w:rPr>
          <w:spacing w:val="-1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pertinente.</w:t>
      </w:r>
    </w:p>
    <w:p w14:paraId="5EC4F5E1" w14:textId="77777777" w:rsidR="00F63734" w:rsidRDefault="00B817A1">
      <w:pPr>
        <w:pStyle w:val="Ttulo1"/>
        <w:spacing w:before="203"/>
        <w:ind w:left="3010"/>
        <w:jc w:val="center"/>
      </w:pPr>
      <w:r>
        <w:t>ATENTAMENTE</w:t>
      </w:r>
    </w:p>
    <w:p w14:paraId="45199F9E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30D3E67" w14:textId="77777777" w:rsidR="00F63734" w:rsidRDefault="00F63734">
      <w:pPr>
        <w:pStyle w:val="Textoindependiente"/>
        <w:spacing w:before="6"/>
        <w:ind w:left="0"/>
        <w:jc w:val="left"/>
        <w:rPr>
          <w:rFonts w:ascii="Arial"/>
          <w:b/>
          <w:sz w:val="27"/>
        </w:rPr>
      </w:pPr>
    </w:p>
    <w:p w14:paraId="2E1FAC44" w14:textId="77777777" w:rsidR="00F63734" w:rsidRDefault="00B817A1">
      <w:pPr>
        <w:spacing w:line="610" w:lineRule="atLeast"/>
        <w:ind w:left="1016" w:right="1030" w:firstLine="6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DIPUTADO JESÚS GERARDO IZQUIERDO ROJAS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REVOLUCIONARIO</w:t>
      </w:r>
    </w:p>
    <w:p w14:paraId="1020850D" w14:textId="77777777" w:rsidR="00F63734" w:rsidRDefault="00B817A1">
      <w:pPr>
        <w:pStyle w:val="Ttulo1"/>
        <w:spacing w:before="145"/>
        <w:ind w:left="3007"/>
        <w:jc w:val="center"/>
      </w:pPr>
      <w:r>
        <w:t>INSTITUCIONAL</w:t>
      </w:r>
    </w:p>
    <w:p w14:paraId="4A9CEDC2" w14:textId="77777777" w:rsidR="00F63734" w:rsidRDefault="00F63734">
      <w:pPr>
        <w:jc w:val="center"/>
        <w:sectPr w:rsidR="00F63734">
          <w:pgSz w:w="12240" w:h="15840"/>
          <w:pgMar w:top="3140" w:right="1580" w:bottom="1340" w:left="1600" w:header="710" w:footer="1153" w:gutter="0"/>
          <w:cols w:space="720"/>
        </w:sectPr>
      </w:pPr>
    </w:p>
    <w:p w14:paraId="015A0180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74F82CB1" w14:textId="77777777" w:rsidR="00F63734" w:rsidRDefault="00F63734">
      <w:pPr>
        <w:pStyle w:val="Textoindependiente"/>
        <w:spacing w:before="1"/>
        <w:ind w:left="0"/>
        <w:jc w:val="left"/>
        <w:rPr>
          <w:rFonts w:ascii="Arial"/>
          <w:b/>
          <w:sz w:val="18"/>
        </w:rPr>
      </w:pPr>
    </w:p>
    <w:p w14:paraId="6FD76E0C" w14:textId="77777777" w:rsidR="00F63734" w:rsidRDefault="00B817A1">
      <w:pPr>
        <w:spacing w:before="92"/>
        <w:ind w:left="3012" w:right="302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36A5AF62" w14:textId="77777777" w:rsidR="00F63734" w:rsidRDefault="00B817A1">
      <w:pPr>
        <w:pStyle w:val="Ttulo1"/>
        <w:spacing w:before="139"/>
        <w:ind w:right="0"/>
      </w:pPr>
      <w:r>
        <w:t>DECRETO</w:t>
      </w:r>
      <w:r>
        <w:rPr>
          <w:spacing w:val="-3"/>
        </w:rPr>
        <w:t xml:space="preserve"> </w:t>
      </w:r>
      <w:r>
        <w:t>NÚMERO</w:t>
      </w:r>
    </w:p>
    <w:p w14:paraId="0D46012C" w14:textId="77777777" w:rsidR="00F63734" w:rsidRDefault="00B817A1">
      <w:pPr>
        <w:spacing w:before="139" w:line="360" w:lineRule="auto"/>
        <w:ind w:left="100" w:right="58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14:paraId="51A79BCC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36"/>
        </w:rPr>
      </w:pPr>
    </w:p>
    <w:p w14:paraId="2610BE66" w14:textId="77777777" w:rsidR="00F63734" w:rsidRDefault="00B817A1">
      <w:pPr>
        <w:pStyle w:val="Textoindependiente"/>
        <w:spacing w:line="360" w:lineRule="auto"/>
        <w:ind w:right="111"/>
      </w:pPr>
      <w:r>
        <w:rPr>
          <w:rFonts w:ascii="Arial" w:hAnsi="Arial"/>
          <w:b/>
        </w:rPr>
        <w:t>PRIMERO</w:t>
      </w:r>
      <w:r>
        <w:t>. - Se crea el Comité Especial para los Festejos del Bicentenario del</w:t>
      </w:r>
      <w:r>
        <w:rPr>
          <w:spacing w:val="1"/>
        </w:rPr>
        <w:t xml:space="preserve"> </w:t>
      </w:r>
      <w:r>
        <w:t>Congreso Constituyente del Estado de México, con carácter transitorio a fin de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alusivos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Bicentenario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Constituyente del Estado de México, en favor de la conservación y la difusión de la</w:t>
      </w:r>
      <w:r>
        <w:rPr>
          <w:spacing w:val="-64"/>
        </w:rPr>
        <w:t xml:space="preserve"> </w:t>
      </w:r>
      <w:r>
        <w:t>riqueza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local.</w:t>
      </w:r>
    </w:p>
    <w:p w14:paraId="6B6507FF" w14:textId="77777777" w:rsidR="00F63734" w:rsidRDefault="00B817A1">
      <w:pPr>
        <w:pStyle w:val="Ttulo1"/>
        <w:spacing w:before="201"/>
        <w:ind w:left="3005"/>
        <w:jc w:val="center"/>
      </w:pPr>
      <w:r>
        <w:t>TRANSITORIOS</w:t>
      </w:r>
    </w:p>
    <w:p w14:paraId="1DF0C3A4" w14:textId="77777777" w:rsidR="00F63734" w:rsidRDefault="00F6373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388E23C0" w14:textId="77777777" w:rsidR="00F63734" w:rsidRDefault="00F63734">
      <w:pPr>
        <w:pStyle w:val="Textoindependiente"/>
        <w:spacing w:before="8"/>
        <w:ind w:left="0"/>
        <w:jc w:val="left"/>
        <w:rPr>
          <w:rFonts w:ascii="Arial"/>
          <w:b/>
          <w:sz w:val="21"/>
        </w:rPr>
      </w:pPr>
    </w:p>
    <w:p w14:paraId="3FFE46EE" w14:textId="77777777" w:rsidR="00F63734" w:rsidRDefault="00B817A1">
      <w:pPr>
        <w:pStyle w:val="Textoindependiente"/>
        <w:spacing w:before="1" w:line="360" w:lineRule="auto"/>
        <w:ind w:right="118"/>
      </w:pPr>
      <w:r>
        <w:rPr>
          <w:rFonts w:ascii="Arial" w:hAnsi="Arial"/>
          <w:b/>
        </w:rPr>
        <w:t>ARTÍCULO PRIMERO</w:t>
      </w:r>
      <w:r>
        <w:t>. Publíquese el presente Decreto en el Periódico Oficial</w:t>
      </w:r>
      <w:r>
        <w:rPr>
          <w:spacing w:val="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14:paraId="18F3EB8F" w14:textId="77777777" w:rsidR="00F63734" w:rsidRDefault="00F63734">
      <w:pPr>
        <w:pStyle w:val="Textoindependiente"/>
        <w:spacing w:before="3"/>
        <w:ind w:left="0"/>
        <w:jc w:val="left"/>
        <w:rPr>
          <w:sz w:val="36"/>
        </w:rPr>
      </w:pPr>
    </w:p>
    <w:p w14:paraId="60A09148" w14:textId="77777777" w:rsidR="00F63734" w:rsidRDefault="00B817A1">
      <w:pPr>
        <w:pStyle w:val="Textoindependiente"/>
        <w:spacing w:line="357" w:lineRule="auto"/>
        <w:ind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Gobierno".</w:t>
      </w:r>
    </w:p>
    <w:p w14:paraId="0AF26A2D" w14:textId="77777777" w:rsidR="00F63734" w:rsidRDefault="00F63734">
      <w:pPr>
        <w:pStyle w:val="Textoindependiente"/>
        <w:ind w:left="0"/>
        <w:jc w:val="left"/>
        <w:rPr>
          <w:sz w:val="26"/>
        </w:rPr>
      </w:pPr>
    </w:p>
    <w:p w14:paraId="10DFECDC" w14:textId="77777777" w:rsidR="00F63734" w:rsidRDefault="00F63734">
      <w:pPr>
        <w:pStyle w:val="Textoindependiente"/>
        <w:spacing w:before="9"/>
        <w:ind w:left="0"/>
        <w:jc w:val="left"/>
        <w:rPr>
          <w:sz w:val="27"/>
        </w:rPr>
      </w:pPr>
    </w:p>
    <w:p w14:paraId="798E6359" w14:textId="77777777" w:rsidR="00F63734" w:rsidRDefault="00B817A1">
      <w:pPr>
        <w:pStyle w:val="Textoindependiente"/>
        <w:spacing w:line="360" w:lineRule="auto"/>
        <w:ind w:right="111"/>
      </w:pPr>
      <w:r>
        <w:t>Dado en el Palacio del Poder Legislativo, en la ciudad de Toluca de Lerdo, Capital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 México,</w:t>
      </w:r>
      <w:r>
        <w:rPr>
          <w:spacing w:val="-3"/>
        </w:rPr>
        <w:t xml:space="preserve"> </w:t>
      </w:r>
      <w:r>
        <w:t>a los</w:t>
      </w:r>
      <w:r>
        <w:rPr>
          <w:spacing w:val="60"/>
        </w:rPr>
        <w:t xml:space="preserve"> </w:t>
      </w:r>
      <w:r>
        <w:t>días del mes</w:t>
      </w:r>
      <w:r>
        <w:rPr>
          <w:spacing w:val="-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dos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veintitrés.</w:t>
      </w:r>
    </w:p>
    <w:sectPr w:rsidR="00F63734">
      <w:pgSz w:w="12240" w:h="15840"/>
      <w:pgMar w:top="3140" w:right="1580" w:bottom="1340" w:left="1600" w:header="71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797C" w14:textId="77777777" w:rsidR="00000000" w:rsidRDefault="00B817A1">
      <w:r>
        <w:separator/>
      </w:r>
    </w:p>
  </w:endnote>
  <w:endnote w:type="continuationSeparator" w:id="0">
    <w:p w14:paraId="7838A8EC" w14:textId="77777777" w:rsidR="00000000" w:rsidRDefault="00B8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B9DB" w14:textId="4C594BFB" w:rsidR="00F63734" w:rsidRDefault="00B817A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6D37485F" wp14:editId="7CE051D4">
          <wp:simplePos x="0" y="0"/>
          <wp:positionH relativeFrom="page">
            <wp:posOffset>3600450</wp:posOffset>
          </wp:positionH>
          <wp:positionV relativeFrom="page">
            <wp:posOffset>9262744</wp:posOffset>
          </wp:positionV>
          <wp:extent cx="473710" cy="47604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710" cy="476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44B032D1" wp14:editId="7E959A9C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E1DB7" w14:textId="77777777" w:rsidR="00F63734" w:rsidRDefault="00B817A1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0936C7E8" w14:textId="77777777" w:rsidR="00F63734" w:rsidRDefault="00B817A1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03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4.05pt;margin-top:723.35pt;width:141.5pt;height:34.3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sQ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" filled="f" stroked="f">
              <v:textbox inset="0,0,0,0">
                <w:txbxContent>
                  <w:p w14:paraId="492E1DB7" w14:textId="77777777" w:rsidR="00F63734" w:rsidRDefault="00B817A1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0936C7E8" w14:textId="77777777" w:rsidR="00F63734" w:rsidRDefault="00B817A1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369A5F0F" wp14:editId="38BDBDDD">
              <wp:simplePos x="0" y="0"/>
              <wp:positionH relativeFrom="page">
                <wp:posOffset>5085715</wp:posOffset>
              </wp:positionH>
              <wp:positionV relativeFrom="page">
                <wp:posOffset>9327515</wp:posOffset>
              </wp:positionV>
              <wp:extent cx="1899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FEB15" w14:textId="77777777" w:rsidR="00F63734" w:rsidRDefault="00B817A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b/>
                                <w:color w:val="990033"/>
                              </w:rPr>
                              <w:t>www.legislativoedomex.gob.mx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A5F0F" id="Text Box 1" o:spid="_x0000_s1030" type="#_x0000_t202" style="position:absolute;margin-left:400.45pt;margin-top:734.45pt;width:149.6pt;height:1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OsQIAALA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" filled="f" stroked="f">
              <v:textbox inset="0,0,0,0">
                <w:txbxContent>
                  <w:p w14:paraId="2BDFEB15" w14:textId="77777777" w:rsidR="00F63734" w:rsidRDefault="00B817A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hyperlink r:id="rId3">
                      <w:r>
                        <w:rPr>
                          <w:rFonts w:ascii="Calibri"/>
                          <w:b/>
                          <w:color w:val="990033"/>
                        </w:rPr>
                        <w:t>www.legislativoedomex.gob.mx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4CB5" w14:textId="77777777" w:rsidR="00000000" w:rsidRDefault="00B817A1">
      <w:r>
        <w:separator/>
      </w:r>
    </w:p>
  </w:footnote>
  <w:footnote w:type="continuationSeparator" w:id="0">
    <w:p w14:paraId="45B605A5" w14:textId="77777777" w:rsidR="00000000" w:rsidRDefault="00B8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3FE2" w14:textId="283A848A" w:rsidR="00F63734" w:rsidRDefault="00B817A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1EFF2261" wp14:editId="3CD697FD">
          <wp:simplePos x="0" y="0"/>
          <wp:positionH relativeFrom="page">
            <wp:posOffset>2676542</wp:posOffset>
          </wp:positionH>
          <wp:positionV relativeFrom="page">
            <wp:posOffset>450850</wp:posOffset>
          </wp:positionV>
          <wp:extent cx="2428476" cy="7953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476" cy="795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0F9199F5" wp14:editId="54825D1A">
              <wp:simplePos x="0" y="0"/>
              <wp:positionH relativeFrom="page">
                <wp:posOffset>3510280</wp:posOffset>
              </wp:positionH>
              <wp:positionV relativeFrom="page">
                <wp:posOffset>1090295</wp:posOffset>
              </wp:positionV>
              <wp:extent cx="1304290" cy="2400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81D6" w14:textId="77777777" w:rsidR="00F63734" w:rsidRDefault="00B817A1">
                          <w:pPr>
                            <w:spacing w:before="18"/>
                            <w:ind w:left="165" w:hanging="145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/>
                              <w:b/>
                              <w:spacing w:val="18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Tahoma"/>
                              <w:b/>
                              <w:spacing w:val="1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spacing w:val="-32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spacing w:val="5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199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.4pt;margin-top:85.85pt;width:102.7pt;height:18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uo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" filled="f" stroked="f">
              <v:textbox inset="0,0,0,0">
                <w:txbxContent>
                  <w:p w14:paraId="5B3D81D6" w14:textId="77777777" w:rsidR="00F63734" w:rsidRDefault="00B817A1">
                    <w:pPr>
                      <w:spacing w:before="18"/>
                      <w:ind w:left="165" w:hanging="145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/>
                        <w:b/>
                        <w:spacing w:val="18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Partido</w:t>
                    </w:r>
                    <w:r>
                      <w:rPr>
                        <w:rFonts w:ascii="Tahoma"/>
                        <w:b/>
                        <w:spacing w:val="-3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Revolucionario</w:t>
                    </w:r>
                    <w:r>
                      <w:rPr>
                        <w:rFonts w:ascii="Tahoma"/>
                        <w:b/>
                        <w:spacing w:val="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5FCC05B2" wp14:editId="4BF0361C">
              <wp:simplePos x="0" y="0"/>
              <wp:positionH relativeFrom="page">
                <wp:posOffset>2201545</wp:posOffset>
              </wp:positionH>
              <wp:positionV relativeFrom="page">
                <wp:posOffset>1415415</wp:posOffset>
              </wp:positionV>
              <wp:extent cx="3823335" cy="3276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E192" w14:textId="77777777" w:rsidR="00F63734" w:rsidRDefault="00B817A1">
                          <w:pPr>
                            <w:spacing w:before="12"/>
                            <w:ind w:left="16" w:right="2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JESÚS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IZQUIERDO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ROJAS</w:t>
                          </w:r>
                        </w:p>
                        <w:p w14:paraId="7D3E8177" w14:textId="77777777" w:rsidR="00F63734" w:rsidRDefault="00B817A1">
                          <w:pPr>
                            <w:ind w:left="23" w:right="2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Presidente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Puntos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Constitucionales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C05B2" id="Text Box 4" o:spid="_x0000_s1027" type="#_x0000_t202" style="position:absolute;margin-left:173.35pt;margin-top:111.45pt;width:301.05pt;height:25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GT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" filled="f" stroked="f">
              <v:textbox inset="0,0,0,0">
                <w:txbxContent>
                  <w:p w14:paraId="73B4E192" w14:textId="77777777" w:rsidR="00F63734" w:rsidRDefault="00B817A1">
                    <w:pPr>
                      <w:spacing w:before="12"/>
                      <w:ind w:left="16" w:right="2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JESÚS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IZQUIERDO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ROJAS</w:t>
                    </w:r>
                  </w:p>
                  <w:p w14:paraId="7D3E8177" w14:textId="77777777" w:rsidR="00F63734" w:rsidRDefault="00B817A1">
                    <w:pPr>
                      <w:ind w:left="23" w:right="2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Presidente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Comisión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Gobernación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Puntos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Constitucionales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103789F" wp14:editId="531801D4">
              <wp:simplePos x="0" y="0"/>
              <wp:positionH relativeFrom="page">
                <wp:posOffset>1518285</wp:posOffset>
              </wp:positionH>
              <wp:positionV relativeFrom="page">
                <wp:posOffset>1870710</wp:posOffset>
              </wp:positionV>
              <wp:extent cx="518922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89B7C" w14:textId="77777777" w:rsidR="00F63734" w:rsidRDefault="00B817A1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3789F" id="Text Box 3" o:spid="_x0000_s1028" type="#_x0000_t202" style="position:absolute;margin-left:119.55pt;margin-top:147.3pt;width:408.6pt;height:11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HB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" filled="f" stroked="f">
              <v:textbox inset="0,0,0,0">
                <w:txbxContent>
                  <w:p w14:paraId="43789B7C" w14:textId="77777777" w:rsidR="00F63734" w:rsidRDefault="00B817A1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“2023.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Septuagésimo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Aniversario</w:t>
                    </w:r>
                    <w:r>
                      <w:rPr>
                        <w:rFonts w:ascii="Calibri" w:hAns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Reconocimiento</w:t>
                    </w:r>
                    <w:r>
                      <w:rPr>
                        <w:rFonts w:ascii="Calibri" w:hAns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Derecho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al</w:t>
                    </w:r>
                    <w:r>
                      <w:rPr>
                        <w:rFonts w:ascii="Calibri" w:hAns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Voto</w:t>
                    </w:r>
                    <w:r>
                      <w:rPr>
                        <w:rFonts w:ascii="Calibri" w:hAns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las</w:t>
                    </w:r>
                    <w:r>
                      <w:rPr>
                        <w:rFonts w:ascii="Calibri" w:hAns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Mujeres</w:t>
                    </w:r>
                    <w:r>
                      <w:rPr>
                        <w:rFonts w:ascii="Calibri" w:hAns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4"/>
    <w:rsid w:val="00B817A1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397F7"/>
  <w15:docId w15:val="{60097C2D-B831-440A-AA46-F2283F5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 w:right="302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hyperlink" Target="http://www.legislativoedomex.gob.mx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Axel Rdz</dc:creator>
  <cp:lastModifiedBy>LEGISLATURA</cp:lastModifiedBy>
  <cp:revision>2</cp:revision>
  <dcterms:created xsi:type="dcterms:W3CDTF">2023-03-27T23:21:00Z</dcterms:created>
  <dcterms:modified xsi:type="dcterms:W3CDTF">2023-03-27T23:21:00Z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