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88E2" w14:textId="77777777" w:rsidR="00F2514E" w:rsidRDefault="00F2514E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6FDFFD79" w14:textId="77777777" w:rsidR="00F2514E" w:rsidRDefault="00F2514E">
      <w:pPr>
        <w:pStyle w:val="Textoindependiente"/>
        <w:rPr>
          <w:rFonts w:ascii="Times New Roman"/>
          <w:sz w:val="20"/>
        </w:rPr>
      </w:pPr>
    </w:p>
    <w:p w14:paraId="7F0BEDB6" w14:textId="77777777" w:rsidR="00F2514E" w:rsidRDefault="00F2514E">
      <w:pPr>
        <w:pStyle w:val="Textoindependiente"/>
        <w:spacing w:before="1"/>
        <w:rPr>
          <w:rFonts w:ascii="Times New Roman"/>
          <w:sz w:val="22"/>
        </w:rPr>
      </w:pPr>
    </w:p>
    <w:p w14:paraId="07AB488C" w14:textId="77777777" w:rsidR="00F2514E" w:rsidRDefault="00F2514E">
      <w:pPr>
        <w:pStyle w:val="Textoindependiente"/>
        <w:spacing w:before="5"/>
        <w:rPr>
          <w:rFonts w:ascii="Times New Roman"/>
          <w:sz w:val="8"/>
        </w:rPr>
      </w:pPr>
    </w:p>
    <w:p w14:paraId="510AC5DA" w14:textId="77777777" w:rsidR="00F2514E" w:rsidRDefault="00CA52C3">
      <w:pPr>
        <w:spacing w:before="1"/>
        <w:ind w:left="4089"/>
        <w:rPr>
          <w:sz w:val="10"/>
        </w:rPr>
      </w:pPr>
      <w:r>
        <w:rPr>
          <w:noProof/>
        </w:rPr>
        <w:drawing>
          <wp:anchor distT="0" distB="0" distL="0" distR="0" simplePos="0" relativeHeight="487447552" behindDoc="1" locked="0" layoutInCell="1" allowOverlap="1" wp14:anchorId="021352CB" wp14:editId="3A5BDE0F">
            <wp:simplePos x="0" y="0"/>
            <wp:positionH relativeFrom="page">
              <wp:posOffset>2856229</wp:posOffset>
            </wp:positionH>
            <wp:positionV relativeFrom="paragraph">
              <wp:posOffset>-519304</wp:posOffset>
            </wp:positionV>
            <wp:extent cx="2054097" cy="652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097" cy="65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6174A"/>
          <w:sz w:val="10"/>
        </w:rPr>
        <w:t>GRUPO</w:t>
      </w:r>
      <w:r>
        <w:rPr>
          <w:color w:val="96174A"/>
          <w:spacing w:val="-3"/>
          <w:sz w:val="10"/>
        </w:rPr>
        <w:t xml:space="preserve"> </w:t>
      </w:r>
      <w:r>
        <w:rPr>
          <w:color w:val="96174A"/>
          <w:sz w:val="10"/>
        </w:rPr>
        <w:t>PARLAMENTARIO</w:t>
      </w:r>
      <w:r>
        <w:rPr>
          <w:color w:val="96174A"/>
          <w:spacing w:val="-1"/>
          <w:sz w:val="10"/>
        </w:rPr>
        <w:t xml:space="preserve"> </w:t>
      </w:r>
      <w:r>
        <w:rPr>
          <w:color w:val="96174A"/>
          <w:sz w:val="10"/>
        </w:rPr>
        <w:t>DEL</w:t>
      </w:r>
      <w:r>
        <w:rPr>
          <w:color w:val="96174A"/>
          <w:spacing w:val="-1"/>
          <w:sz w:val="10"/>
        </w:rPr>
        <w:t xml:space="preserve"> </w:t>
      </w:r>
      <w:r>
        <w:rPr>
          <w:color w:val="96174A"/>
          <w:sz w:val="10"/>
        </w:rPr>
        <w:t>PARTIDO</w:t>
      </w:r>
      <w:r>
        <w:rPr>
          <w:color w:val="96174A"/>
          <w:spacing w:val="-1"/>
          <w:sz w:val="10"/>
        </w:rPr>
        <w:t xml:space="preserve"> </w:t>
      </w:r>
      <w:r>
        <w:rPr>
          <w:color w:val="96174A"/>
          <w:sz w:val="10"/>
        </w:rPr>
        <w:t>VERDE</w:t>
      </w:r>
      <w:r>
        <w:rPr>
          <w:color w:val="96174A"/>
          <w:spacing w:val="-2"/>
          <w:sz w:val="10"/>
        </w:rPr>
        <w:t xml:space="preserve"> </w:t>
      </w:r>
      <w:r>
        <w:rPr>
          <w:color w:val="96174A"/>
          <w:sz w:val="10"/>
        </w:rPr>
        <w:t>ECOLOGISTA</w:t>
      </w:r>
      <w:r>
        <w:rPr>
          <w:color w:val="96174A"/>
          <w:spacing w:val="-2"/>
          <w:sz w:val="10"/>
        </w:rPr>
        <w:t xml:space="preserve"> </w:t>
      </w:r>
      <w:r>
        <w:rPr>
          <w:color w:val="96174A"/>
          <w:sz w:val="10"/>
        </w:rPr>
        <w:t>DE</w:t>
      </w:r>
      <w:r>
        <w:rPr>
          <w:color w:val="96174A"/>
          <w:spacing w:val="-3"/>
          <w:sz w:val="10"/>
        </w:rPr>
        <w:t xml:space="preserve"> </w:t>
      </w:r>
      <w:r>
        <w:rPr>
          <w:color w:val="96174A"/>
          <w:sz w:val="10"/>
        </w:rPr>
        <w:t>MEXICO</w:t>
      </w:r>
    </w:p>
    <w:p w14:paraId="25550F5E" w14:textId="77777777" w:rsidR="00F2514E" w:rsidRDefault="00F2514E">
      <w:pPr>
        <w:pStyle w:val="Textoindependiente"/>
        <w:spacing w:before="6"/>
        <w:rPr>
          <w:sz w:val="14"/>
        </w:rPr>
      </w:pPr>
    </w:p>
    <w:p w14:paraId="4B3B5473" w14:textId="77777777" w:rsidR="00F2514E" w:rsidRDefault="00CA52C3">
      <w:pPr>
        <w:ind w:left="898"/>
        <w:rPr>
          <w:rFonts w:ascii="Cambria" w:hAnsi="Cambria"/>
          <w:b/>
          <w:sz w:val="16"/>
        </w:rPr>
      </w:pPr>
      <w:r>
        <w:rPr>
          <w:color w:val="920000"/>
          <w:sz w:val="16"/>
        </w:rPr>
        <w:t>2023. “Año</w:t>
      </w:r>
      <w:r>
        <w:rPr>
          <w:color w:val="920000"/>
          <w:spacing w:val="-2"/>
          <w:sz w:val="16"/>
        </w:rPr>
        <w:t xml:space="preserve"> </w:t>
      </w:r>
      <w:r>
        <w:rPr>
          <w:color w:val="920000"/>
          <w:sz w:val="16"/>
        </w:rPr>
        <w:t>del</w:t>
      </w:r>
      <w:r>
        <w:rPr>
          <w:color w:val="920000"/>
          <w:spacing w:val="-3"/>
          <w:sz w:val="16"/>
        </w:rPr>
        <w:t xml:space="preserve"> </w:t>
      </w:r>
      <w:r>
        <w:rPr>
          <w:color w:val="920000"/>
          <w:sz w:val="16"/>
        </w:rPr>
        <w:t>Septuagésimo</w:t>
      </w:r>
      <w:r>
        <w:rPr>
          <w:color w:val="920000"/>
          <w:spacing w:val="-4"/>
          <w:sz w:val="16"/>
        </w:rPr>
        <w:t xml:space="preserve"> </w:t>
      </w:r>
      <w:r>
        <w:rPr>
          <w:color w:val="920000"/>
          <w:sz w:val="16"/>
        </w:rPr>
        <w:t>Aniversario</w:t>
      </w:r>
      <w:r>
        <w:rPr>
          <w:color w:val="920000"/>
          <w:spacing w:val="-1"/>
          <w:sz w:val="16"/>
        </w:rPr>
        <w:t xml:space="preserve"> </w:t>
      </w:r>
      <w:r>
        <w:rPr>
          <w:color w:val="920000"/>
          <w:sz w:val="16"/>
        </w:rPr>
        <w:t>del</w:t>
      </w:r>
      <w:r>
        <w:rPr>
          <w:color w:val="920000"/>
          <w:spacing w:val="-4"/>
          <w:sz w:val="16"/>
        </w:rPr>
        <w:t xml:space="preserve"> </w:t>
      </w:r>
      <w:r>
        <w:rPr>
          <w:color w:val="920000"/>
          <w:sz w:val="16"/>
        </w:rPr>
        <w:t>Reconocimiento</w:t>
      </w:r>
      <w:r>
        <w:rPr>
          <w:color w:val="920000"/>
          <w:spacing w:val="-1"/>
          <w:sz w:val="16"/>
        </w:rPr>
        <w:t xml:space="preserve"> </w:t>
      </w:r>
      <w:r>
        <w:rPr>
          <w:color w:val="920000"/>
          <w:sz w:val="16"/>
        </w:rPr>
        <w:t>del</w:t>
      </w:r>
      <w:r>
        <w:rPr>
          <w:color w:val="920000"/>
          <w:spacing w:val="-4"/>
          <w:sz w:val="16"/>
        </w:rPr>
        <w:t xml:space="preserve"> </w:t>
      </w:r>
      <w:r>
        <w:rPr>
          <w:color w:val="920000"/>
          <w:sz w:val="16"/>
        </w:rPr>
        <w:t>Derecho</w:t>
      </w:r>
      <w:r>
        <w:rPr>
          <w:color w:val="920000"/>
          <w:spacing w:val="-1"/>
          <w:sz w:val="16"/>
        </w:rPr>
        <w:t xml:space="preserve"> </w:t>
      </w:r>
      <w:r>
        <w:rPr>
          <w:color w:val="920000"/>
          <w:sz w:val="16"/>
        </w:rPr>
        <w:t>al</w:t>
      </w:r>
      <w:r>
        <w:rPr>
          <w:color w:val="920000"/>
          <w:spacing w:val="-3"/>
          <w:sz w:val="16"/>
        </w:rPr>
        <w:t xml:space="preserve"> </w:t>
      </w:r>
      <w:r>
        <w:rPr>
          <w:color w:val="920000"/>
          <w:sz w:val="16"/>
        </w:rPr>
        <w:t>Voto</w:t>
      </w:r>
      <w:r>
        <w:rPr>
          <w:color w:val="920000"/>
          <w:spacing w:val="-3"/>
          <w:sz w:val="16"/>
        </w:rPr>
        <w:t xml:space="preserve"> </w:t>
      </w:r>
      <w:r>
        <w:rPr>
          <w:color w:val="920000"/>
          <w:sz w:val="16"/>
        </w:rPr>
        <w:t>de</w:t>
      </w:r>
      <w:r>
        <w:rPr>
          <w:color w:val="920000"/>
          <w:spacing w:val="-2"/>
          <w:sz w:val="16"/>
        </w:rPr>
        <w:t xml:space="preserve"> </w:t>
      </w:r>
      <w:r>
        <w:rPr>
          <w:color w:val="920000"/>
          <w:sz w:val="16"/>
        </w:rPr>
        <w:t>las</w:t>
      </w:r>
      <w:r>
        <w:rPr>
          <w:color w:val="920000"/>
          <w:spacing w:val="-2"/>
          <w:sz w:val="16"/>
        </w:rPr>
        <w:t xml:space="preserve"> </w:t>
      </w:r>
      <w:r>
        <w:rPr>
          <w:color w:val="920000"/>
          <w:sz w:val="16"/>
        </w:rPr>
        <w:t>Mujeres en</w:t>
      </w:r>
      <w:r>
        <w:rPr>
          <w:color w:val="920000"/>
          <w:spacing w:val="-6"/>
          <w:sz w:val="16"/>
        </w:rPr>
        <w:t xml:space="preserve"> </w:t>
      </w:r>
      <w:r>
        <w:rPr>
          <w:color w:val="920000"/>
          <w:sz w:val="16"/>
        </w:rPr>
        <w:t>México</w:t>
      </w:r>
      <w:r>
        <w:rPr>
          <w:rFonts w:ascii="Cambria" w:hAnsi="Cambria"/>
          <w:b/>
          <w:color w:val="691F44"/>
          <w:sz w:val="16"/>
        </w:rPr>
        <w:t>”.</w:t>
      </w:r>
    </w:p>
    <w:p w14:paraId="3E23AEAC" w14:textId="77777777" w:rsidR="00F2514E" w:rsidRDefault="00F2514E">
      <w:pPr>
        <w:pStyle w:val="Textoindependiente"/>
        <w:rPr>
          <w:rFonts w:ascii="Cambria"/>
          <w:b/>
          <w:sz w:val="18"/>
        </w:rPr>
      </w:pPr>
    </w:p>
    <w:p w14:paraId="79F0CFBA" w14:textId="77777777" w:rsidR="00F2514E" w:rsidRDefault="00F2514E">
      <w:pPr>
        <w:pStyle w:val="Textoindependiente"/>
        <w:rPr>
          <w:rFonts w:ascii="Cambria"/>
          <w:b/>
          <w:sz w:val="18"/>
        </w:rPr>
      </w:pPr>
    </w:p>
    <w:p w14:paraId="265E0B35" w14:textId="77777777" w:rsidR="00F2514E" w:rsidRDefault="00F2514E">
      <w:pPr>
        <w:pStyle w:val="Textoindependiente"/>
        <w:rPr>
          <w:rFonts w:ascii="Cambria"/>
          <w:b/>
          <w:sz w:val="18"/>
        </w:rPr>
      </w:pPr>
    </w:p>
    <w:p w14:paraId="00E0B4D1" w14:textId="77777777" w:rsidR="00F2514E" w:rsidRDefault="00F2514E">
      <w:pPr>
        <w:pStyle w:val="Textoindependiente"/>
        <w:rPr>
          <w:rFonts w:ascii="Cambria"/>
          <w:b/>
          <w:sz w:val="18"/>
        </w:rPr>
      </w:pPr>
    </w:p>
    <w:p w14:paraId="4785711E" w14:textId="77777777" w:rsidR="00F2514E" w:rsidRDefault="00CA52C3">
      <w:pPr>
        <w:pStyle w:val="Textoindependiente"/>
        <w:tabs>
          <w:tab w:val="left" w:pos="7914"/>
          <w:tab w:val="left" w:pos="8580"/>
        </w:tabs>
        <w:spacing w:before="134"/>
        <w:ind w:left="3546"/>
      </w:pPr>
      <w:r>
        <w:t>Toluca de</w:t>
      </w:r>
      <w:r>
        <w:rPr>
          <w:spacing w:val="-1"/>
        </w:rPr>
        <w:t xml:space="preserve"> </w:t>
      </w:r>
      <w:r>
        <w:t>Lerdo,</w:t>
      </w:r>
      <w:r>
        <w:rPr>
          <w:spacing w:val="-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2023.</w:t>
      </w:r>
    </w:p>
    <w:p w14:paraId="655178C5" w14:textId="77777777" w:rsidR="00F2514E" w:rsidRDefault="00F2514E">
      <w:pPr>
        <w:pStyle w:val="Textoindependiente"/>
        <w:rPr>
          <w:sz w:val="26"/>
        </w:rPr>
      </w:pPr>
    </w:p>
    <w:p w14:paraId="0192FFF4" w14:textId="77777777" w:rsidR="00F2514E" w:rsidRDefault="00F2514E">
      <w:pPr>
        <w:pStyle w:val="Textoindependiente"/>
        <w:rPr>
          <w:sz w:val="22"/>
        </w:rPr>
      </w:pPr>
    </w:p>
    <w:p w14:paraId="7F71D3B5" w14:textId="77777777" w:rsidR="00F2514E" w:rsidRDefault="00CA52C3">
      <w:pPr>
        <w:pStyle w:val="Ttulo1"/>
        <w:spacing w:line="360" w:lineRule="auto"/>
        <w:ind w:right="5076"/>
      </w:pPr>
      <w:r>
        <w:t>DIP. MARCO ANTONIO CRUZ CRUZ</w:t>
      </w:r>
      <w:r>
        <w:rPr>
          <w:spacing w:val="1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MESA</w:t>
      </w:r>
      <w:r>
        <w:rPr>
          <w:spacing w:val="-3"/>
        </w:rPr>
        <w:t xml:space="preserve"> </w:t>
      </w:r>
      <w:r>
        <w:t>DIRECTIVA</w:t>
      </w:r>
    </w:p>
    <w:p w14:paraId="4CD3BD11" w14:textId="77777777" w:rsidR="00F2514E" w:rsidRDefault="00CA52C3">
      <w:pPr>
        <w:spacing w:line="360" w:lineRule="auto"/>
        <w:ind w:left="118" w:right="391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LXI LEGISLATURA DEL H. PODER LEGISLATIVO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 SOBERANO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</w:p>
    <w:p w14:paraId="7209135C" w14:textId="77777777" w:rsidR="00F2514E" w:rsidRDefault="00F2514E">
      <w:pPr>
        <w:pStyle w:val="Textoindependiente"/>
        <w:spacing w:before="2"/>
        <w:rPr>
          <w:rFonts w:ascii="Arial"/>
          <w:b/>
          <w:sz w:val="36"/>
        </w:rPr>
      </w:pPr>
    </w:p>
    <w:p w14:paraId="6138969F" w14:textId="77777777" w:rsidR="00F2514E" w:rsidRDefault="00CA52C3">
      <w:pPr>
        <w:pStyle w:val="Ttulo1"/>
      </w:pPr>
      <w:r>
        <w:t>P R E 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14:paraId="52F748AC" w14:textId="77777777" w:rsidR="00F2514E" w:rsidRDefault="00CA52C3">
      <w:pPr>
        <w:spacing w:before="137"/>
        <w:ind w:left="118"/>
        <w:rPr>
          <w:rFonts w:ascii="Arial"/>
          <w:b/>
          <w:sz w:val="24"/>
        </w:rPr>
      </w:pPr>
      <w:r>
        <w:rPr>
          <w:rFonts w:ascii="Arial"/>
          <w:b/>
          <w:sz w:val="24"/>
        </w:rPr>
        <w:t>Honorable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Asamblea:</w:t>
      </w:r>
    </w:p>
    <w:p w14:paraId="73ABD270" w14:textId="77777777" w:rsidR="00F2514E" w:rsidRDefault="00F2514E">
      <w:pPr>
        <w:pStyle w:val="Textoindependiente"/>
        <w:rPr>
          <w:rFonts w:ascii="Arial"/>
          <w:b/>
          <w:sz w:val="26"/>
        </w:rPr>
      </w:pPr>
    </w:p>
    <w:p w14:paraId="21B4F85E" w14:textId="77777777" w:rsidR="00F2514E" w:rsidRDefault="00F2514E">
      <w:pPr>
        <w:pStyle w:val="Textoindependiente"/>
        <w:rPr>
          <w:rFonts w:ascii="Arial"/>
          <w:b/>
          <w:sz w:val="22"/>
        </w:rPr>
      </w:pPr>
    </w:p>
    <w:p w14:paraId="36A8F45B" w14:textId="77777777" w:rsidR="00F2514E" w:rsidRDefault="00CA52C3">
      <w:pPr>
        <w:ind w:left="118"/>
        <w:rPr>
          <w:rFonts w:ascii="Arial" w:hAnsi="Arial"/>
          <w:b/>
          <w:sz w:val="24"/>
        </w:rPr>
      </w:pPr>
      <w:r>
        <w:rPr>
          <w:sz w:val="24"/>
        </w:rPr>
        <w:t>Quienes</w:t>
      </w:r>
      <w:r>
        <w:rPr>
          <w:spacing w:val="36"/>
          <w:sz w:val="24"/>
        </w:rPr>
        <w:t xml:space="preserve"> </w:t>
      </w:r>
      <w:r>
        <w:rPr>
          <w:sz w:val="24"/>
        </w:rPr>
        <w:t>suscriben</w:t>
      </w:r>
      <w:r>
        <w:rPr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MARÍA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LUISA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MENDOZA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MONDRAGÓN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CLAUDIA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DESIREE</w:t>
      </w:r>
    </w:p>
    <w:p w14:paraId="0AB32878" w14:textId="77777777" w:rsidR="00F2514E" w:rsidRDefault="00CA52C3">
      <w:pPr>
        <w:spacing w:before="139" w:line="360" w:lineRule="auto"/>
        <w:ind w:left="118" w:right="1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MORALES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ROBLEDO</w:t>
      </w:r>
      <w:r>
        <w:rPr>
          <w:sz w:val="24"/>
        </w:rPr>
        <w:t>,</w:t>
      </w:r>
      <w:r>
        <w:rPr>
          <w:spacing w:val="62"/>
          <w:sz w:val="24"/>
        </w:rPr>
        <w:t xml:space="preserve"> </w:t>
      </w:r>
      <w:r>
        <w:rPr>
          <w:sz w:val="24"/>
        </w:rPr>
        <w:t>diputadas</w:t>
      </w:r>
      <w:r>
        <w:rPr>
          <w:spacing w:val="62"/>
          <w:sz w:val="24"/>
        </w:rPr>
        <w:t xml:space="preserve"> </w:t>
      </w:r>
      <w:r>
        <w:rPr>
          <w:sz w:val="24"/>
        </w:rPr>
        <w:t>integrantes</w:t>
      </w:r>
      <w:r>
        <w:rPr>
          <w:spacing w:val="62"/>
          <w:sz w:val="24"/>
        </w:rPr>
        <w:t xml:space="preserve"> </w:t>
      </w:r>
      <w:r>
        <w:rPr>
          <w:sz w:val="24"/>
        </w:rPr>
        <w:t>del</w:t>
      </w:r>
      <w:r>
        <w:rPr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GRUPO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PARLAMENTARIO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PARTIDO VERDE ECOLOGISTA DE MÉXICO </w:t>
      </w:r>
      <w:r>
        <w:rPr>
          <w:sz w:val="24"/>
        </w:rPr>
        <w:t>en la LXI Legislatura del Estado de</w:t>
      </w:r>
      <w:r>
        <w:rPr>
          <w:spacing w:val="1"/>
          <w:sz w:val="24"/>
        </w:rPr>
        <w:t xml:space="preserve"> </w:t>
      </w:r>
      <w:r>
        <w:rPr>
          <w:sz w:val="24"/>
        </w:rPr>
        <w:t>México, con fundamento en lo dispuesto por los artículos 6 y 116 de la Constitución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Política de los Estados Unidos Mexicanos; 51 fracción II, 57 y 61 fracción I de la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13"/>
          <w:sz w:val="24"/>
        </w:rPr>
        <w:t xml:space="preserve"> </w:t>
      </w:r>
      <w:r>
        <w:rPr>
          <w:sz w:val="24"/>
        </w:rPr>
        <w:t>Política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Estado</w:t>
      </w:r>
      <w:r>
        <w:rPr>
          <w:spacing w:val="-15"/>
          <w:sz w:val="24"/>
        </w:rPr>
        <w:t xml:space="preserve"> </w:t>
      </w:r>
      <w:r>
        <w:rPr>
          <w:sz w:val="24"/>
        </w:rPr>
        <w:t>Libre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Soberano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México;</w:t>
      </w:r>
      <w:r>
        <w:rPr>
          <w:spacing w:val="-14"/>
          <w:sz w:val="24"/>
        </w:rPr>
        <w:t xml:space="preserve"> </w:t>
      </w:r>
      <w:r>
        <w:rPr>
          <w:sz w:val="24"/>
        </w:rPr>
        <w:t>28</w:t>
      </w:r>
      <w:r>
        <w:rPr>
          <w:spacing w:val="-14"/>
          <w:sz w:val="24"/>
        </w:rPr>
        <w:t xml:space="preserve"> </w:t>
      </w:r>
      <w:r>
        <w:rPr>
          <w:sz w:val="24"/>
        </w:rPr>
        <w:t>fracción</w:t>
      </w:r>
      <w:r>
        <w:rPr>
          <w:spacing w:val="-12"/>
          <w:sz w:val="24"/>
        </w:rPr>
        <w:t xml:space="preserve"> </w:t>
      </w:r>
      <w:r>
        <w:rPr>
          <w:sz w:val="24"/>
        </w:rPr>
        <w:t>I,</w:t>
      </w:r>
      <w:r>
        <w:rPr>
          <w:spacing w:val="-15"/>
          <w:sz w:val="24"/>
        </w:rPr>
        <w:t xml:space="preserve"> </w:t>
      </w:r>
      <w:r>
        <w:rPr>
          <w:sz w:val="24"/>
        </w:rPr>
        <w:t>30,</w:t>
      </w:r>
      <w:r>
        <w:rPr>
          <w:spacing w:val="-15"/>
          <w:sz w:val="24"/>
        </w:rPr>
        <w:t xml:space="preserve"> </w:t>
      </w:r>
      <w:r>
        <w:rPr>
          <w:sz w:val="24"/>
        </w:rPr>
        <w:t>38</w:t>
      </w:r>
      <w:r>
        <w:rPr>
          <w:spacing w:val="-15"/>
          <w:sz w:val="24"/>
        </w:rPr>
        <w:t xml:space="preserve"> </w:t>
      </w:r>
      <w:r>
        <w:rPr>
          <w:sz w:val="24"/>
        </w:rPr>
        <w:t>fracción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I,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79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81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Ley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Orgánica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Poder</w:t>
      </w:r>
      <w:r>
        <w:rPr>
          <w:spacing w:val="-17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Estado</w:t>
      </w:r>
      <w:r>
        <w:rPr>
          <w:spacing w:val="-16"/>
          <w:sz w:val="24"/>
        </w:rPr>
        <w:t xml:space="preserve"> </w:t>
      </w:r>
      <w:r>
        <w:rPr>
          <w:sz w:val="24"/>
        </w:rPr>
        <w:t>Libre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Soberano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México,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someto a la consideración de este Órgano legislativo, la siguiente </w:t>
      </w:r>
      <w:r>
        <w:rPr>
          <w:rFonts w:ascii="Arial" w:hAnsi="Arial"/>
          <w:b/>
          <w:sz w:val="24"/>
        </w:rPr>
        <w:t>INICIATIVA 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ADICIONA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SEGUNDO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PÁRRAFO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FRACCIÓN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XXXI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27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MATERIA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DESAPARICIÓN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FORZADA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DESAPARICIÓN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COMETIDA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CONTRA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PARTICULARES PARA EL ESTADO DE MÉXICO, CON EL OBJETO DE QUE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ALERTA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AMBER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TAMBIEN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DIFUNDA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MEDIO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MENSAJES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TEXTO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</w:p>
    <w:p w14:paraId="16243C2B" w14:textId="77777777" w:rsidR="00F2514E" w:rsidRDefault="00CA52C3">
      <w:pPr>
        <w:spacing w:line="275" w:lineRule="exact"/>
        <w:ind w:left="118"/>
        <w:rPr>
          <w:sz w:val="24"/>
        </w:rPr>
      </w:pPr>
      <w:r>
        <w:rPr>
          <w:rFonts w:ascii="Arial" w:hAnsi="Arial"/>
          <w:b/>
          <w:sz w:val="24"/>
        </w:rPr>
        <w:t>TELEFONÍA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MÓVIL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MENSAJERÍA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INSTANTANEA,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sustento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siguiente:</w:t>
      </w:r>
    </w:p>
    <w:p w14:paraId="0724F66C" w14:textId="77777777" w:rsidR="00F2514E" w:rsidRDefault="00F2514E">
      <w:pPr>
        <w:pStyle w:val="Textoindependiente"/>
        <w:rPr>
          <w:sz w:val="20"/>
        </w:rPr>
      </w:pPr>
    </w:p>
    <w:p w14:paraId="300E3493" w14:textId="77777777" w:rsidR="00F2514E" w:rsidRDefault="00F2514E">
      <w:pPr>
        <w:pStyle w:val="Textoindependiente"/>
        <w:rPr>
          <w:sz w:val="20"/>
        </w:rPr>
      </w:pPr>
    </w:p>
    <w:p w14:paraId="2C03ACBE" w14:textId="77777777" w:rsidR="00F2514E" w:rsidRDefault="00F2514E">
      <w:pPr>
        <w:pStyle w:val="Textoindependiente"/>
        <w:rPr>
          <w:sz w:val="20"/>
        </w:rPr>
      </w:pPr>
    </w:p>
    <w:p w14:paraId="2406B77D" w14:textId="77777777" w:rsidR="00F2514E" w:rsidRDefault="00F2514E">
      <w:pPr>
        <w:pStyle w:val="Textoindependiente"/>
        <w:rPr>
          <w:sz w:val="20"/>
        </w:rPr>
      </w:pPr>
    </w:p>
    <w:p w14:paraId="30B9EE4F" w14:textId="77777777" w:rsidR="00F2514E" w:rsidRDefault="00F2514E">
      <w:pPr>
        <w:pStyle w:val="Textoindependiente"/>
        <w:rPr>
          <w:sz w:val="20"/>
        </w:rPr>
      </w:pPr>
    </w:p>
    <w:p w14:paraId="67F81381" w14:textId="77777777" w:rsidR="00F2514E" w:rsidRDefault="00F2514E">
      <w:pPr>
        <w:pStyle w:val="Textoindependiente"/>
        <w:rPr>
          <w:sz w:val="20"/>
        </w:rPr>
      </w:pPr>
    </w:p>
    <w:p w14:paraId="33112EA8" w14:textId="77777777" w:rsidR="00F2514E" w:rsidRDefault="00F2514E">
      <w:pPr>
        <w:pStyle w:val="Textoindependiente"/>
        <w:rPr>
          <w:sz w:val="20"/>
        </w:rPr>
      </w:pPr>
    </w:p>
    <w:p w14:paraId="3537A0FF" w14:textId="77777777" w:rsidR="00F2514E" w:rsidRDefault="00F2514E">
      <w:pPr>
        <w:pStyle w:val="Textoindependiente"/>
        <w:rPr>
          <w:sz w:val="20"/>
        </w:rPr>
      </w:pPr>
    </w:p>
    <w:p w14:paraId="322838CB" w14:textId="77777777" w:rsidR="00F2514E" w:rsidRDefault="00F2514E">
      <w:pPr>
        <w:rPr>
          <w:sz w:val="20"/>
        </w:rPr>
        <w:sectPr w:rsidR="00F2514E">
          <w:type w:val="continuous"/>
          <w:pgSz w:w="12240" w:h="15840"/>
          <w:pgMar w:top="280" w:right="1300" w:bottom="280" w:left="1300" w:header="720" w:footer="720" w:gutter="0"/>
          <w:cols w:space="720"/>
        </w:sectPr>
      </w:pPr>
    </w:p>
    <w:p w14:paraId="4C179BA3" w14:textId="77777777" w:rsidR="00F2514E" w:rsidRDefault="00CA52C3">
      <w:pPr>
        <w:pStyle w:val="Textoindependiente"/>
        <w:spacing w:before="8"/>
        <w:rPr>
          <w:sz w:val="2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162B4A6" wp14:editId="72B934EB">
            <wp:simplePos x="0" y="0"/>
            <wp:positionH relativeFrom="page">
              <wp:posOffset>3571240</wp:posOffset>
            </wp:positionH>
            <wp:positionV relativeFrom="page">
              <wp:posOffset>9170695</wp:posOffset>
            </wp:positionV>
            <wp:extent cx="629920" cy="6299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9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A9887" w14:textId="77777777" w:rsidR="00F2514E" w:rsidRDefault="00CA52C3">
      <w:pPr>
        <w:ind w:left="118"/>
        <w:rPr>
          <w:sz w:val="16"/>
        </w:rPr>
      </w:pPr>
      <w:r>
        <w:rPr>
          <w:color w:val="96174A"/>
          <w:sz w:val="16"/>
        </w:rPr>
        <w:t>Plaza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Hidalgo</w:t>
      </w:r>
      <w:r>
        <w:rPr>
          <w:color w:val="96174A"/>
          <w:spacing w:val="-3"/>
          <w:sz w:val="16"/>
        </w:rPr>
        <w:t xml:space="preserve"> </w:t>
      </w:r>
      <w:r>
        <w:rPr>
          <w:color w:val="96174A"/>
          <w:sz w:val="16"/>
        </w:rPr>
        <w:t>S/N.</w:t>
      </w:r>
      <w:r>
        <w:rPr>
          <w:color w:val="96174A"/>
          <w:spacing w:val="-1"/>
          <w:sz w:val="16"/>
        </w:rPr>
        <w:t xml:space="preserve"> </w:t>
      </w:r>
      <w:r>
        <w:rPr>
          <w:color w:val="96174A"/>
          <w:sz w:val="16"/>
        </w:rPr>
        <w:t>Col.</w:t>
      </w:r>
      <w:r>
        <w:rPr>
          <w:color w:val="96174A"/>
          <w:spacing w:val="-1"/>
          <w:sz w:val="16"/>
        </w:rPr>
        <w:t xml:space="preserve"> </w:t>
      </w:r>
      <w:r>
        <w:rPr>
          <w:color w:val="96174A"/>
          <w:sz w:val="16"/>
        </w:rPr>
        <w:t>Centro</w:t>
      </w:r>
    </w:p>
    <w:p w14:paraId="517A447D" w14:textId="77777777" w:rsidR="00F2514E" w:rsidRDefault="00CA52C3">
      <w:pPr>
        <w:spacing w:before="1" w:line="183" w:lineRule="exact"/>
        <w:ind w:left="118"/>
        <w:rPr>
          <w:rFonts w:ascii="Arial" w:hAnsi="Arial"/>
          <w:b/>
          <w:sz w:val="16"/>
        </w:rPr>
      </w:pPr>
      <w:r>
        <w:rPr>
          <w:rFonts w:ascii="Arial" w:hAnsi="Arial"/>
          <w:b/>
          <w:color w:val="96174A"/>
          <w:sz w:val="16"/>
        </w:rPr>
        <w:t>Toluca,</w:t>
      </w:r>
      <w:r>
        <w:rPr>
          <w:rFonts w:ascii="Arial" w:hAnsi="Arial"/>
          <w:b/>
          <w:color w:val="96174A"/>
          <w:spacing w:val="-3"/>
          <w:sz w:val="16"/>
        </w:rPr>
        <w:t xml:space="preserve"> </w:t>
      </w:r>
      <w:r>
        <w:rPr>
          <w:rFonts w:ascii="Arial" w:hAnsi="Arial"/>
          <w:b/>
          <w:color w:val="96174A"/>
          <w:sz w:val="16"/>
        </w:rPr>
        <w:t>Méico, C.</w:t>
      </w:r>
      <w:r>
        <w:rPr>
          <w:rFonts w:ascii="Arial" w:hAnsi="Arial"/>
          <w:b/>
          <w:color w:val="96174A"/>
          <w:spacing w:val="-2"/>
          <w:sz w:val="16"/>
        </w:rPr>
        <w:t xml:space="preserve"> </w:t>
      </w:r>
      <w:r>
        <w:rPr>
          <w:rFonts w:ascii="Arial" w:hAnsi="Arial"/>
          <w:b/>
          <w:color w:val="96174A"/>
          <w:sz w:val="16"/>
        </w:rPr>
        <w:t>P. 50000</w:t>
      </w:r>
    </w:p>
    <w:p w14:paraId="5AA25A42" w14:textId="77777777" w:rsidR="00F2514E" w:rsidRDefault="00CA52C3">
      <w:pPr>
        <w:spacing w:line="183" w:lineRule="exact"/>
        <w:ind w:left="118"/>
        <w:rPr>
          <w:rFonts w:ascii="Arial"/>
          <w:b/>
          <w:sz w:val="16"/>
        </w:rPr>
      </w:pPr>
      <w:r>
        <w:rPr>
          <w:rFonts w:ascii="Arial"/>
          <w:b/>
          <w:color w:val="96174A"/>
          <w:sz w:val="16"/>
        </w:rPr>
        <w:t>Tels.</w:t>
      </w:r>
      <w:r>
        <w:rPr>
          <w:rFonts w:ascii="Arial"/>
          <w:b/>
          <w:color w:val="96174A"/>
          <w:spacing w:val="-2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(722)</w:t>
      </w:r>
      <w:r>
        <w:rPr>
          <w:rFonts w:ascii="Arial"/>
          <w:b/>
          <w:color w:val="96174A"/>
          <w:spacing w:val="-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2 79</w:t>
      </w:r>
      <w:r>
        <w:rPr>
          <w:rFonts w:ascii="Arial"/>
          <w:b/>
          <w:color w:val="96174A"/>
          <w:spacing w:val="-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65 15</w:t>
      </w:r>
      <w:r>
        <w:rPr>
          <w:rFonts w:ascii="Arial"/>
          <w:b/>
          <w:color w:val="96174A"/>
          <w:spacing w:val="-3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y 2</w:t>
      </w:r>
      <w:r>
        <w:rPr>
          <w:rFonts w:ascii="Arial"/>
          <w:b/>
          <w:color w:val="96174A"/>
          <w:spacing w:val="-3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79 65</w:t>
      </w:r>
      <w:r>
        <w:rPr>
          <w:rFonts w:ascii="Arial"/>
          <w:b/>
          <w:color w:val="96174A"/>
          <w:spacing w:val="-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00</w:t>
      </w:r>
    </w:p>
    <w:p w14:paraId="216D7091" w14:textId="77777777" w:rsidR="00F2514E" w:rsidRDefault="00CA52C3">
      <w:pPr>
        <w:pStyle w:val="Textoindependiente"/>
        <w:rPr>
          <w:rFonts w:ascii="Arial"/>
          <w:b/>
        </w:rPr>
      </w:pPr>
      <w:r>
        <w:br w:type="column"/>
      </w:r>
    </w:p>
    <w:p w14:paraId="7E84354D" w14:textId="77777777" w:rsidR="00F2514E" w:rsidRDefault="00CA52C3">
      <w:pPr>
        <w:spacing w:before="198"/>
        <w:ind w:left="1794"/>
        <w:rPr>
          <w:rFonts w:ascii="Arial"/>
          <w:b/>
        </w:rPr>
      </w:pPr>
      <w:hyperlink r:id="rId8">
        <w:r>
          <w:rPr>
            <w:rFonts w:ascii="Arial"/>
            <w:b/>
            <w:color w:val="96174A"/>
          </w:rPr>
          <w:t>www.legislativoedomex.gob.mx</w:t>
        </w:r>
      </w:hyperlink>
    </w:p>
    <w:p w14:paraId="30FDC7E1" w14:textId="77777777" w:rsidR="00F2514E" w:rsidRDefault="00F2514E">
      <w:pPr>
        <w:rPr>
          <w:rFonts w:ascii="Arial"/>
        </w:rPr>
        <w:sectPr w:rsidR="00F2514E">
          <w:type w:val="continuous"/>
          <w:pgSz w:w="12240" w:h="15840"/>
          <w:pgMar w:top="280" w:right="1300" w:bottom="280" w:left="1300" w:header="720" w:footer="720" w:gutter="0"/>
          <w:cols w:num="2" w:space="720" w:equalWidth="0">
            <w:col w:w="2676" w:space="1530"/>
            <w:col w:w="5434"/>
          </w:cols>
        </w:sectPr>
      </w:pPr>
    </w:p>
    <w:p w14:paraId="12E9D4CA" w14:textId="77777777" w:rsidR="00F2514E" w:rsidRDefault="00F2514E">
      <w:pPr>
        <w:pStyle w:val="Textoindependiente"/>
        <w:spacing w:before="1"/>
        <w:rPr>
          <w:rFonts w:ascii="Arial"/>
          <w:b/>
          <w:sz w:val="12"/>
        </w:rPr>
      </w:pPr>
    </w:p>
    <w:p w14:paraId="2F94F8E4" w14:textId="77777777" w:rsidR="00F2514E" w:rsidRDefault="00CA52C3">
      <w:pPr>
        <w:pStyle w:val="Ttulo1"/>
        <w:spacing w:before="93"/>
        <w:ind w:left="3268" w:right="3267"/>
        <w:jc w:val="center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14:paraId="011CFC74" w14:textId="77777777" w:rsidR="00F2514E" w:rsidRDefault="00F2514E">
      <w:pPr>
        <w:pStyle w:val="Textoindependiente"/>
        <w:rPr>
          <w:rFonts w:ascii="Arial"/>
          <w:b/>
          <w:sz w:val="26"/>
        </w:rPr>
      </w:pPr>
    </w:p>
    <w:p w14:paraId="500D9567" w14:textId="77777777" w:rsidR="00F2514E" w:rsidRDefault="00F2514E">
      <w:pPr>
        <w:pStyle w:val="Textoindependiente"/>
        <w:spacing w:before="11"/>
        <w:rPr>
          <w:rFonts w:ascii="Arial"/>
          <w:b/>
          <w:sz w:val="21"/>
        </w:rPr>
      </w:pPr>
    </w:p>
    <w:p w14:paraId="34297127" w14:textId="77777777" w:rsidR="00F2514E" w:rsidRDefault="00CA52C3">
      <w:pPr>
        <w:pStyle w:val="Textoindependiente"/>
        <w:spacing w:line="360" w:lineRule="auto"/>
        <w:ind w:left="402" w:right="395"/>
        <w:jc w:val="both"/>
      </w:pPr>
      <w:r>
        <w:t>La desaparición de personas es una cuestión que requiere la atención inmediata y</w:t>
      </w:r>
      <w:r>
        <w:rPr>
          <w:spacing w:val="1"/>
        </w:rPr>
        <w:t xml:space="preserve"> </w:t>
      </w:r>
      <w:r>
        <w:t>contundente de las autoridades competentes, la ciudadanía y los particulares,</w:t>
      </w:r>
      <w:r>
        <w:rPr>
          <w:spacing w:val="1"/>
        </w:rPr>
        <w:t xml:space="preserve"> </w:t>
      </w:r>
      <w:r>
        <w:rPr>
          <w:spacing w:val="-1"/>
        </w:rPr>
        <w:t>principalmente</w:t>
      </w:r>
      <w:r>
        <w:rPr>
          <w:spacing w:val="-10"/>
        </w:rPr>
        <w:t xml:space="preserve"> </w:t>
      </w:r>
      <w:r>
        <w:rPr>
          <w:spacing w:val="-1"/>
        </w:rPr>
        <w:t>porque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primeras</w:t>
      </w:r>
      <w:r>
        <w:rPr>
          <w:spacing w:val="-14"/>
        </w:rPr>
        <w:t xml:space="preserve"> </w:t>
      </w:r>
      <w:r>
        <w:t>horas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búsqueda</w:t>
      </w:r>
      <w:r>
        <w:rPr>
          <w:spacing w:val="-11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cruciales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encontrar</w:t>
      </w:r>
      <w:r>
        <w:rPr>
          <w:spacing w:val="-6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 y</w:t>
      </w:r>
      <w:r>
        <w:rPr>
          <w:spacing w:val="-1"/>
        </w:rPr>
        <w:t xml:space="preserve"> </w:t>
      </w:r>
      <w:r>
        <w:t>proteger su</w:t>
      </w:r>
      <w:r>
        <w:rPr>
          <w:spacing w:val="-1"/>
        </w:rPr>
        <w:t xml:space="preserve"> </w:t>
      </w:r>
      <w:r>
        <w:t>integridad física</w:t>
      </w:r>
      <w:r>
        <w:rPr>
          <w:spacing w:val="-1"/>
        </w:rPr>
        <w:t xml:space="preserve"> </w:t>
      </w:r>
      <w:r>
        <w:t>y psicológica.</w:t>
      </w:r>
    </w:p>
    <w:p w14:paraId="34E6B737" w14:textId="77777777" w:rsidR="00F2514E" w:rsidRDefault="00F2514E">
      <w:pPr>
        <w:pStyle w:val="Textoindependiente"/>
        <w:spacing w:before="10"/>
        <w:rPr>
          <w:sz w:val="35"/>
        </w:rPr>
      </w:pPr>
    </w:p>
    <w:p w14:paraId="120F8EDA" w14:textId="77777777" w:rsidR="00F2514E" w:rsidRDefault="00CA52C3">
      <w:pPr>
        <w:pStyle w:val="Textoindependiente"/>
        <w:spacing w:before="1" w:line="360" w:lineRule="auto"/>
        <w:ind w:left="402" w:right="395"/>
        <w:jc w:val="both"/>
      </w:pPr>
      <w:r>
        <w:t>Con el propósito de brindar protección y asistencia a niñas, niños y adolescentes,</w:t>
      </w:r>
      <w:r>
        <w:rPr>
          <w:spacing w:val="1"/>
        </w:rPr>
        <w:t xml:space="preserve"> </w:t>
      </w:r>
      <w:r>
        <w:t>los gobiernos han fortalecido la cooperación internacional, a través del intercambio</w:t>
      </w:r>
      <w:r>
        <w:rPr>
          <w:spacing w:val="-64"/>
        </w:rPr>
        <w:t xml:space="preserve"> </w:t>
      </w:r>
      <w:r>
        <w:t>e implementación de experiencia</w:t>
      </w:r>
      <w:r>
        <w:t>s exitosas, como es el caso de la Alerta AMBER,</w:t>
      </w:r>
      <w:r>
        <w:rPr>
          <w:spacing w:val="1"/>
        </w:rPr>
        <w:t xml:space="preserve"> </w:t>
      </w:r>
      <w:r>
        <w:t>originada en Dallas, Texas, Estados Unidos en 1996, por iniciativa del padre de</w:t>
      </w:r>
      <w:r>
        <w:rPr>
          <w:spacing w:val="1"/>
        </w:rPr>
        <w:t xml:space="preserve"> </w:t>
      </w:r>
      <w:r>
        <w:t>Amber</w:t>
      </w:r>
      <w:r>
        <w:rPr>
          <w:spacing w:val="-1"/>
        </w:rPr>
        <w:t xml:space="preserve"> </w:t>
      </w:r>
      <w:r>
        <w:t>Hagerman ante</w:t>
      </w:r>
      <w:r>
        <w:rPr>
          <w:spacing w:val="-1"/>
        </w:rPr>
        <w:t xml:space="preserve"> </w:t>
      </w:r>
      <w:r>
        <w:t>la desaparición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hija.</w:t>
      </w:r>
    </w:p>
    <w:p w14:paraId="79E7FAD0" w14:textId="77777777" w:rsidR="00F2514E" w:rsidRDefault="00F2514E">
      <w:pPr>
        <w:pStyle w:val="Textoindependiente"/>
        <w:rPr>
          <w:sz w:val="36"/>
        </w:rPr>
      </w:pPr>
    </w:p>
    <w:p w14:paraId="538DF18D" w14:textId="77777777" w:rsidR="00F2514E" w:rsidRDefault="00CA52C3">
      <w:pPr>
        <w:pStyle w:val="Textoindependiente"/>
        <w:spacing w:line="360" w:lineRule="auto"/>
        <w:ind w:left="402" w:right="396"/>
        <w:jc w:val="both"/>
        <w:rPr>
          <w:sz w:val="16"/>
        </w:rPr>
      </w:pPr>
      <w:r>
        <w:t>El</w:t>
      </w:r>
      <w:r>
        <w:rPr>
          <w:spacing w:val="-10"/>
        </w:rPr>
        <w:t xml:space="preserve"> </w:t>
      </w:r>
      <w:r>
        <w:t>éxito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Alerta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país</w:t>
      </w:r>
      <w:r>
        <w:rPr>
          <w:spacing w:val="-6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inspirado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creación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simila</w:t>
      </w:r>
      <w:r>
        <w:t>res</w:t>
      </w:r>
      <w:r>
        <w:rPr>
          <w:spacing w:val="-8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todo el mundo como en Australia, Argentina, Bélgica, Bulgaria, Canadá, Chipre,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Checa,</w:t>
      </w:r>
      <w:r>
        <w:rPr>
          <w:spacing w:val="1"/>
        </w:rPr>
        <w:t xml:space="preserve"> </w:t>
      </w:r>
      <w:r>
        <w:t>Ecuador,</w:t>
      </w:r>
      <w:r>
        <w:rPr>
          <w:spacing w:val="1"/>
        </w:rPr>
        <w:t xml:space="preserve"> </w:t>
      </w:r>
      <w:r>
        <w:t>Francia,</w:t>
      </w:r>
      <w:r>
        <w:rPr>
          <w:spacing w:val="1"/>
        </w:rPr>
        <w:t xml:space="preserve"> </w:t>
      </w:r>
      <w:r>
        <w:t>Grecia,</w:t>
      </w:r>
      <w:r>
        <w:rPr>
          <w:spacing w:val="1"/>
        </w:rPr>
        <w:t xml:space="preserve"> </w:t>
      </w:r>
      <w:r>
        <w:t>Irlanda,</w:t>
      </w:r>
      <w:r>
        <w:rPr>
          <w:spacing w:val="1"/>
        </w:rPr>
        <w:t xml:space="preserve"> </w:t>
      </w:r>
      <w:r>
        <w:t>Italia,</w:t>
      </w:r>
      <w:r>
        <w:rPr>
          <w:spacing w:val="1"/>
        </w:rPr>
        <w:t xml:space="preserve"> </w:t>
      </w:r>
      <w:r>
        <w:t>Jamaica,</w:t>
      </w:r>
      <w:r>
        <w:rPr>
          <w:spacing w:val="1"/>
        </w:rPr>
        <w:t xml:space="preserve"> </w:t>
      </w:r>
      <w:r>
        <w:t>Lituania,</w:t>
      </w:r>
      <w:r>
        <w:rPr>
          <w:spacing w:val="1"/>
        </w:rPr>
        <w:t xml:space="preserve"> </w:t>
      </w:r>
      <w:r>
        <w:t>Luxemburgo,</w:t>
      </w:r>
      <w:r>
        <w:rPr>
          <w:spacing w:val="1"/>
        </w:rPr>
        <w:t xml:space="preserve"> </w:t>
      </w:r>
      <w:r>
        <w:t>Malta,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Malasia,</w:t>
      </w:r>
      <w:r>
        <w:rPr>
          <w:spacing w:val="1"/>
        </w:rPr>
        <w:t xml:space="preserve"> </w:t>
      </w:r>
      <w:r>
        <w:t>Países</w:t>
      </w:r>
      <w:r>
        <w:rPr>
          <w:spacing w:val="1"/>
        </w:rPr>
        <w:t xml:space="preserve"> </w:t>
      </w:r>
      <w:r>
        <w:t>Bajos,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Zelanda,</w:t>
      </w:r>
      <w:r>
        <w:rPr>
          <w:spacing w:val="1"/>
        </w:rPr>
        <w:t xml:space="preserve"> </w:t>
      </w:r>
      <w:r>
        <w:t>Polonia,</w:t>
      </w:r>
      <w:r>
        <w:rPr>
          <w:spacing w:val="1"/>
        </w:rPr>
        <w:t xml:space="preserve"> </w:t>
      </w:r>
      <w:r>
        <w:t>Portugal, Rumania, Eslovaquia, Sudáfrica, Corea del Sur, España, Suiza, Taiwán,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Emiratos Árabes Unidos y</w:t>
      </w:r>
      <w:r>
        <w:rPr>
          <w:spacing w:val="-2"/>
        </w:rPr>
        <w:t xml:space="preserve"> </w:t>
      </w:r>
      <w:r>
        <w:t>el Reino</w:t>
      </w:r>
      <w:r>
        <w:rPr>
          <w:spacing w:val="-2"/>
        </w:rPr>
        <w:t xml:space="preserve"> </w:t>
      </w:r>
      <w:r>
        <w:t>Unido.</w:t>
      </w:r>
      <w:r>
        <w:rPr>
          <w:position w:val="8"/>
          <w:sz w:val="16"/>
        </w:rPr>
        <w:t>1</w:t>
      </w:r>
    </w:p>
    <w:p w14:paraId="07788EF5" w14:textId="77777777" w:rsidR="00F2514E" w:rsidRDefault="00F2514E">
      <w:pPr>
        <w:pStyle w:val="Textoindependiente"/>
        <w:spacing w:before="6"/>
        <w:rPr>
          <w:sz w:val="35"/>
        </w:rPr>
      </w:pPr>
    </w:p>
    <w:p w14:paraId="37111396" w14:textId="77777777" w:rsidR="00F2514E" w:rsidRDefault="00CA52C3">
      <w:pPr>
        <w:pStyle w:val="Textoindependiente"/>
        <w:spacing w:line="360" w:lineRule="auto"/>
        <w:ind w:left="402" w:right="397"/>
        <w:jc w:val="both"/>
      </w:pPr>
      <w:r>
        <w:t>En tal virtud, el 2 de mayo de 2012, en nuestro país se implementa el Programa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Alerta</w:t>
      </w:r>
      <w:r>
        <w:rPr>
          <w:spacing w:val="1"/>
        </w:rPr>
        <w:t xml:space="preserve"> </w:t>
      </w:r>
      <w:r>
        <w:t>AMBER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coadyuvar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búsqueda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pronta</w:t>
      </w:r>
      <w:r>
        <w:rPr>
          <w:spacing w:val="1"/>
        </w:rPr>
        <w:t xml:space="preserve"> </w:t>
      </w:r>
      <w:r>
        <w:t>localización de niñas, niños, y adolescentes que se encuentren en riesgo de sufrir</w:t>
      </w:r>
      <w:r>
        <w:rPr>
          <w:spacing w:val="1"/>
        </w:rPr>
        <w:t xml:space="preserve"> </w:t>
      </w:r>
      <w:r>
        <w:t>daño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integridad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circunstancia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presuma la comisión de algún ilícito, ocurrido en territorio nacional. Con la puesta</w:t>
      </w:r>
      <w:r>
        <w:rPr>
          <w:spacing w:val="1"/>
        </w:rPr>
        <w:t xml:space="preserve"> </w:t>
      </w:r>
      <w:r>
        <w:t>en marcha de este instrumento, México se convierte en el décimo país a nivel</w:t>
      </w:r>
      <w:r>
        <w:rPr>
          <w:spacing w:val="1"/>
        </w:rPr>
        <w:t xml:space="preserve"> </w:t>
      </w:r>
      <w:r>
        <w:t>mundial,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 primero</w:t>
      </w:r>
      <w:r>
        <w:rPr>
          <w:spacing w:val="-1"/>
        </w:rPr>
        <w:t xml:space="preserve"> </w:t>
      </w:r>
      <w:r>
        <w:t>en América</w:t>
      </w:r>
      <w:r>
        <w:rPr>
          <w:spacing w:val="-1"/>
        </w:rPr>
        <w:t xml:space="preserve"> </w:t>
      </w:r>
      <w:r>
        <w:t>Latina en</w:t>
      </w:r>
      <w:r>
        <w:rPr>
          <w:spacing w:val="-1"/>
        </w:rPr>
        <w:t xml:space="preserve"> </w:t>
      </w:r>
      <w:r>
        <w:t>adoptar el</w:t>
      </w:r>
      <w:r>
        <w:rPr>
          <w:spacing w:val="-1"/>
        </w:rPr>
        <w:t xml:space="preserve"> </w:t>
      </w:r>
      <w:r>
        <w:t>Programa.</w:t>
      </w:r>
    </w:p>
    <w:p w14:paraId="25293F61" w14:textId="77777777" w:rsidR="00F2514E" w:rsidRDefault="00F2514E">
      <w:pPr>
        <w:pStyle w:val="Textoindependiente"/>
        <w:rPr>
          <w:sz w:val="20"/>
        </w:rPr>
      </w:pPr>
    </w:p>
    <w:p w14:paraId="3A713691" w14:textId="77777777" w:rsidR="00F2514E" w:rsidRDefault="00F2514E">
      <w:pPr>
        <w:pStyle w:val="Textoindependiente"/>
        <w:rPr>
          <w:sz w:val="20"/>
        </w:rPr>
      </w:pPr>
    </w:p>
    <w:p w14:paraId="244739B6" w14:textId="77777777" w:rsidR="00F2514E" w:rsidRDefault="00F2514E">
      <w:pPr>
        <w:pStyle w:val="Textoindependiente"/>
        <w:rPr>
          <w:sz w:val="20"/>
        </w:rPr>
      </w:pPr>
    </w:p>
    <w:p w14:paraId="5B7DB735" w14:textId="77777777" w:rsidR="00F2514E" w:rsidRDefault="00F2514E">
      <w:pPr>
        <w:pStyle w:val="Textoindependiente"/>
        <w:rPr>
          <w:sz w:val="20"/>
        </w:rPr>
      </w:pPr>
    </w:p>
    <w:p w14:paraId="00EA6006" w14:textId="55428679" w:rsidR="00F2514E" w:rsidRDefault="00CA52C3">
      <w:pPr>
        <w:pStyle w:val="Textoindependiente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301BE0" wp14:editId="3AB1E247">
                <wp:simplePos x="0" y="0"/>
                <wp:positionH relativeFrom="page">
                  <wp:posOffset>1080770</wp:posOffset>
                </wp:positionH>
                <wp:positionV relativeFrom="paragraph">
                  <wp:posOffset>112395</wp:posOffset>
                </wp:positionV>
                <wp:extent cx="1828800" cy="8890"/>
                <wp:effectExtent l="0" t="0" r="0" b="0"/>
                <wp:wrapTopAndBottom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B2D60" id="Rectangle 9" o:spid="_x0000_s1026" style="position:absolute;margin-left:85.1pt;margin-top:8.8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eQdgIAAPo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3A726BA5" w14:textId="77777777" w:rsidR="00F2514E" w:rsidRDefault="00CA52C3">
      <w:pPr>
        <w:spacing w:before="73"/>
        <w:ind w:left="402" w:right="396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International</w:t>
      </w:r>
      <w:r>
        <w:rPr>
          <w:spacing w:val="37"/>
          <w:sz w:val="16"/>
        </w:rPr>
        <w:t xml:space="preserve"> </w:t>
      </w:r>
      <w:r>
        <w:rPr>
          <w:sz w:val="16"/>
        </w:rPr>
        <w:t>Centre</w:t>
      </w:r>
      <w:r>
        <w:rPr>
          <w:spacing w:val="37"/>
          <w:sz w:val="16"/>
        </w:rPr>
        <w:t xml:space="preserve"> </w:t>
      </w:r>
      <w:r>
        <w:rPr>
          <w:sz w:val="16"/>
        </w:rPr>
        <w:t>fo</w:t>
      </w:r>
      <w:r>
        <w:rPr>
          <w:sz w:val="16"/>
        </w:rPr>
        <w:t>r</w:t>
      </w:r>
      <w:r>
        <w:rPr>
          <w:spacing w:val="37"/>
          <w:sz w:val="16"/>
        </w:rPr>
        <w:t xml:space="preserve"> </w:t>
      </w:r>
      <w:r>
        <w:rPr>
          <w:sz w:val="16"/>
        </w:rPr>
        <w:t>Missing</w:t>
      </w:r>
      <w:r>
        <w:rPr>
          <w:spacing w:val="35"/>
          <w:sz w:val="16"/>
        </w:rPr>
        <w:t xml:space="preserve"> </w:t>
      </w:r>
      <w:r>
        <w:rPr>
          <w:sz w:val="16"/>
        </w:rPr>
        <w:t>&amp;</w:t>
      </w:r>
      <w:r>
        <w:rPr>
          <w:spacing w:val="38"/>
          <w:sz w:val="16"/>
        </w:rPr>
        <w:t xml:space="preserve"> </w:t>
      </w:r>
      <w:r>
        <w:rPr>
          <w:sz w:val="16"/>
        </w:rPr>
        <w:t>Exploited</w:t>
      </w:r>
      <w:r>
        <w:rPr>
          <w:spacing w:val="37"/>
          <w:sz w:val="16"/>
        </w:rPr>
        <w:t xml:space="preserve"> </w:t>
      </w:r>
      <w:r>
        <w:rPr>
          <w:sz w:val="16"/>
        </w:rPr>
        <w:t>Children.</w:t>
      </w:r>
      <w:r>
        <w:rPr>
          <w:spacing w:val="42"/>
          <w:sz w:val="16"/>
        </w:rPr>
        <w:t xml:space="preserve"> </w:t>
      </w:r>
      <w:r>
        <w:rPr>
          <w:rFonts w:ascii="Arial" w:hAnsi="Arial"/>
          <w:i/>
          <w:sz w:val="16"/>
        </w:rPr>
        <w:t>Spurring</w:t>
      </w:r>
      <w:r>
        <w:rPr>
          <w:rFonts w:ascii="Arial" w:hAnsi="Arial"/>
          <w:i/>
          <w:spacing w:val="36"/>
          <w:sz w:val="16"/>
        </w:rPr>
        <w:t xml:space="preserve"> </w:t>
      </w:r>
      <w:r>
        <w:rPr>
          <w:rFonts w:ascii="Arial" w:hAnsi="Arial"/>
          <w:i/>
          <w:sz w:val="16"/>
        </w:rPr>
        <w:t>community</w:t>
      </w:r>
      <w:r>
        <w:rPr>
          <w:rFonts w:ascii="Arial" w:hAnsi="Arial"/>
          <w:i/>
          <w:spacing w:val="38"/>
          <w:sz w:val="16"/>
        </w:rPr>
        <w:t xml:space="preserve"> </w:t>
      </w:r>
      <w:r>
        <w:rPr>
          <w:rFonts w:ascii="Arial" w:hAnsi="Arial"/>
          <w:i/>
          <w:sz w:val="16"/>
        </w:rPr>
        <w:t>action</w:t>
      </w:r>
      <w:r>
        <w:rPr>
          <w:rFonts w:ascii="Arial" w:hAnsi="Arial"/>
          <w:i/>
          <w:spacing w:val="36"/>
          <w:sz w:val="16"/>
        </w:rPr>
        <w:t xml:space="preserve"> </w:t>
      </w:r>
      <w:r>
        <w:rPr>
          <w:rFonts w:ascii="Arial" w:hAnsi="Arial"/>
          <w:i/>
          <w:sz w:val="16"/>
        </w:rPr>
        <w:t>to</w:t>
      </w:r>
      <w:r>
        <w:rPr>
          <w:rFonts w:ascii="Arial" w:hAnsi="Arial"/>
          <w:i/>
          <w:spacing w:val="37"/>
          <w:sz w:val="16"/>
        </w:rPr>
        <w:t xml:space="preserve"> </w:t>
      </w:r>
      <w:r>
        <w:rPr>
          <w:rFonts w:ascii="Arial" w:hAnsi="Arial"/>
          <w:i/>
          <w:sz w:val="16"/>
        </w:rPr>
        <w:t>find</w:t>
      </w:r>
      <w:r>
        <w:rPr>
          <w:rFonts w:ascii="Arial" w:hAnsi="Arial"/>
          <w:i/>
          <w:spacing w:val="36"/>
          <w:sz w:val="16"/>
        </w:rPr>
        <w:t xml:space="preserve"> </w:t>
      </w:r>
      <w:r>
        <w:rPr>
          <w:rFonts w:ascii="Arial" w:hAnsi="Arial"/>
          <w:i/>
          <w:sz w:val="16"/>
        </w:rPr>
        <w:t>missing</w:t>
      </w:r>
      <w:r>
        <w:rPr>
          <w:rFonts w:ascii="Arial" w:hAnsi="Arial"/>
          <w:i/>
          <w:spacing w:val="35"/>
          <w:sz w:val="16"/>
        </w:rPr>
        <w:t xml:space="preserve"> </w:t>
      </w:r>
      <w:r>
        <w:rPr>
          <w:rFonts w:ascii="Arial" w:hAnsi="Arial"/>
          <w:i/>
          <w:sz w:val="16"/>
        </w:rPr>
        <w:t>children.</w:t>
      </w:r>
      <w:r>
        <w:rPr>
          <w:rFonts w:ascii="Arial" w:hAnsi="Arial"/>
          <w:i/>
          <w:spacing w:val="42"/>
          <w:sz w:val="16"/>
        </w:rPr>
        <w:t xml:space="preserve"> </w:t>
      </w:r>
      <w:r>
        <w:rPr>
          <w:sz w:val="16"/>
        </w:rPr>
        <w:t>Véase</w:t>
      </w:r>
      <w:r>
        <w:rPr>
          <w:spacing w:val="38"/>
          <w:sz w:val="16"/>
        </w:rPr>
        <w:t xml:space="preserve"> </w:t>
      </w:r>
      <w:r>
        <w:rPr>
          <w:sz w:val="16"/>
        </w:rPr>
        <w:t>en:</w:t>
      </w:r>
      <w:r>
        <w:rPr>
          <w:spacing w:val="-41"/>
          <w:sz w:val="16"/>
        </w:rPr>
        <w:t xml:space="preserve"> </w:t>
      </w:r>
      <w:hyperlink r:id="rId9">
        <w:r>
          <w:rPr>
            <w:color w:val="0000FF"/>
            <w:sz w:val="16"/>
            <w:u w:val="single" w:color="0000FF"/>
          </w:rPr>
          <w:t>https://www.icmec.org/global-missing-childrens-center/child-alerts</w:t>
        </w:r>
        <w:r>
          <w:rPr>
            <w:color w:val="0000FF"/>
            <w:sz w:val="16"/>
          </w:rPr>
          <w:t>/</w:t>
        </w:r>
      </w:hyperlink>
    </w:p>
    <w:p w14:paraId="52986BE3" w14:textId="77777777" w:rsidR="00F2514E" w:rsidRDefault="00F2514E">
      <w:pPr>
        <w:rPr>
          <w:sz w:val="16"/>
        </w:rPr>
        <w:sectPr w:rsidR="00F2514E">
          <w:headerReference w:type="default" r:id="rId10"/>
          <w:footerReference w:type="default" r:id="rId11"/>
          <w:pgSz w:w="12240" w:h="15840"/>
          <w:pgMar w:top="1420" w:right="1300" w:bottom="920" w:left="1300" w:header="644" w:footer="729" w:gutter="0"/>
          <w:pgNumType w:start="2"/>
          <w:cols w:space="720"/>
        </w:sectPr>
      </w:pPr>
    </w:p>
    <w:p w14:paraId="3C6FCBB1" w14:textId="77777777" w:rsidR="00F2514E" w:rsidRDefault="00F2514E">
      <w:pPr>
        <w:pStyle w:val="Textoindependiente"/>
        <w:spacing w:before="1"/>
        <w:rPr>
          <w:sz w:val="12"/>
        </w:rPr>
      </w:pPr>
    </w:p>
    <w:p w14:paraId="27E6122E" w14:textId="77777777" w:rsidR="00F2514E" w:rsidRDefault="00CA52C3">
      <w:pPr>
        <w:pStyle w:val="Textoindependiente"/>
        <w:spacing w:before="93" w:line="357" w:lineRule="auto"/>
        <w:ind w:left="402" w:right="398"/>
        <w:jc w:val="both"/>
        <w:rPr>
          <w:sz w:val="16"/>
        </w:rPr>
      </w:pPr>
      <w:r>
        <w:t>Asimismo, establece que cada entidad federativa contará con una Coordinación</w:t>
      </w:r>
      <w:r>
        <w:rPr>
          <w:spacing w:val="1"/>
        </w:rPr>
        <w:t xml:space="preserve"> </w:t>
      </w:r>
      <w:r>
        <w:t>Estatal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Alerta</w:t>
      </w:r>
      <w:r>
        <w:rPr>
          <w:spacing w:val="-8"/>
        </w:rPr>
        <w:t xml:space="preserve"> </w:t>
      </w:r>
      <w:r>
        <w:t>AMBER,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estará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cargo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designe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titular</w:t>
      </w:r>
      <w:r>
        <w:rPr>
          <w:spacing w:val="-9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Procuraduría</w:t>
      </w:r>
      <w:r>
        <w:rPr>
          <w:spacing w:val="-15"/>
        </w:rPr>
        <w:t xml:space="preserve"> </w:t>
      </w:r>
      <w:r>
        <w:rPr>
          <w:spacing w:val="-1"/>
        </w:rPr>
        <w:t>General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Justicia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Fiscalía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Estado,</w:t>
      </w:r>
      <w:r>
        <w:rPr>
          <w:spacing w:val="-13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fungirá</w:t>
      </w:r>
      <w:r>
        <w:rPr>
          <w:spacing w:val="-13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efectos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Protocolo como</w:t>
      </w:r>
      <w:r>
        <w:rPr>
          <w:spacing w:val="-2"/>
        </w:rPr>
        <w:t xml:space="preserve"> </w:t>
      </w:r>
      <w:r>
        <w:t>enlace AMBER.</w:t>
      </w:r>
      <w:r>
        <w:rPr>
          <w:position w:val="8"/>
          <w:sz w:val="16"/>
        </w:rPr>
        <w:t>2</w:t>
      </w:r>
    </w:p>
    <w:p w14:paraId="40543020" w14:textId="77777777" w:rsidR="00F2514E" w:rsidRDefault="00F2514E">
      <w:pPr>
        <w:pStyle w:val="Textoindependiente"/>
        <w:spacing w:before="4"/>
        <w:rPr>
          <w:sz w:val="36"/>
        </w:rPr>
      </w:pPr>
    </w:p>
    <w:p w14:paraId="78C7050D" w14:textId="77777777" w:rsidR="00F2514E" w:rsidRDefault="00CA52C3">
      <w:pPr>
        <w:pStyle w:val="Textoindependiente"/>
        <w:spacing w:before="1" w:line="360" w:lineRule="auto"/>
        <w:ind w:left="402" w:right="397"/>
        <w:jc w:val="both"/>
        <w:rPr>
          <w:sz w:val="16"/>
        </w:rPr>
      </w:pPr>
      <w:r>
        <w:t>A pesar de este gran avance, de acuerdo con datos de la Fiscalía General de la</w:t>
      </w:r>
      <w:r>
        <w:rPr>
          <w:spacing w:val="1"/>
        </w:rPr>
        <w:t xml:space="preserve"> </w:t>
      </w:r>
      <w:r>
        <w:t>República (FGR), entre</w:t>
      </w:r>
      <w:r>
        <w:t xml:space="preserve"> 2012 y finales de 2021, se activó 1, 379 veces la Alerta, de</w:t>
      </w:r>
      <w:r>
        <w:rPr>
          <w:spacing w:val="-64"/>
        </w:rPr>
        <w:t xml:space="preserve"> </w:t>
      </w:r>
      <w:r>
        <w:t>las cuales solo en 899 casos se encontró al menor de edad. Estas representan</w:t>
      </w:r>
      <w:r>
        <w:rPr>
          <w:spacing w:val="1"/>
        </w:rPr>
        <w:t xml:space="preserve"> </w:t>
      </w:r>
      <w:r>
        <w:t>2.55%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53,</w:t>
      </w:r>
      <w:r>
        <w:rPr>
          <w:spacing w:val="-12"/>
        </w:rPr>
        <w:t xml:space="preserve"> </w:t>
      </w:r>
      <w:r>
        <w:t>410</w:t>
      </w:r>
      <w:r>
        <w:rPr>
          <w:spacing w:val="-13"/>
        </w:rPr>
        <w:t xml:space="preserve"> </w:t>
      </w:r>
      <w:r>
        <w:t>menores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0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17</w:t>
      </w:r>
      <w:r>
        <w:rPr>
          <w:spacing w:val="-11"/>
        </w:rPr>
        <w:t xml:space="preserve"> </w:t>
      </w:r>
      <w:r>
        <w:t>años</w:t>
      </w:r>
      <w:r>
        <w:rPr>
          <w:spacing w:val="-10"/>
        </w:rPr>
        <w:t xml:space="preserve"> </w:t>
      </w:r>
      <w:r>
        <w:t>desaparecidos</w:t>
      </w:r>
      <w:r>
        <w:rPr>
          <w:spacing w:val="-1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localizados,</w:t>
      </w:r>
      <w:r>
        <w:rPr>
          <w:spacing w:val="-64"/>
        </w:rPr>
        <w:t xml:space="preserve"> </w:t>
      </w:r>
      <w:r>
        <w:t>en el territorio nacional en el mismo periodo, que aparecen en el Registro Nacional</w:t>
      </w:r>
      <w:r>
        <w:rPr>
          <w:spacing w:val="-64"/>
        </w:rPr>
        <w:t xml:space="preserve"> </w:t>
      </w:r>
      <w:r>
        <w:t>de Personas Desaparecidas y No Localizadas (RNPDNO) de la Comisión Nacional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Búsqueda</w:t>
      </w:r>
      <w:r>
        <w:rPr>
          <w:spacing w:val="2"/>
        </w:rPr>
        <w:t xml:space="preserve"> </w:t>
      </w:r>
      <w:r>
        <w:t>(CNB).</w:t>
      </w:r>
      <w:r>
        <w:rPr>
          <w:position w:val="8"/>
          <w:sz w:val="16"/>
        </w:rPr>
        <w:t>3</w:t>
      </w:r>
    </w:p>
    <w:p w14:paraId="0619C43B" w14:textId="77777777" w:rsidR="00F2514E" w:rsidRDefault="00F2514E">
      <w:pPr>
        <w:pStyle w:val="Textoindependiente"/>
        <w:spacing w:before="7"/>
        <w:rPr>
          <w:sz w:val="35"/>
        </w:rPr>
      </w:pPr>
    </w:p>
    <w:p w14:paraId="2589AC54" w14:textId="77777777" w:rsidR="00F2514E" w:rsidRDefault="00CA52C3">
      <w:pPr>
        <w:pStyle w:val="Textoindependiente"/>
        <w:spacing w:line="360" w:lineRule="auto"/>
        <w:ind w:left="402" w:right="396"/>
        <w:jc w:val="both"/>
        <w:rPr>
          <w:sz w:val="16"/>
        </w:rPr>
      </w:pPr>
      <w:r>
        <w:t>Aunado a estos datos, durante el 2021, se estima que diariamente desapareci</w:t>
      </w:r>
      <w:r>
        <w:t>eron</w:t>
      </w:r>
      <w:r>
        <w:rPr>
          <w:spacing w:val="-64"/>
        </w:rPr>
        <w:t xml:space="preserve"> </w:t>
      </w:r>
      <w:r>
        <w:t>14 niñas, niños y adolescentes en el país, de acuerdo con datos preliminares de la</w:t>
      </w:r>
      <w:r>
        <w:rPr>
          <w:spacing w:val="-64"/>
        </w:rPr>
        <w:t xml:space="preserve"> </w:t>
      </w:r>
      <w:r>
        <w:rPr>
          <w:spacing w:val="-1"/>
        </w:rPr>
        <w:t>Red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Derechos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t>Infancia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México</w:t>
      </w:r>
      <w:r>
        <w:rPr>
          <w:spacing w:val="-11"/>
        </w:rPr>
        <w:t xml:space="preserve"> </w:t>
      </w:r>
      <w:r>
        <w:t>(REDIM).</w:t>
      </w:r>
      <w:r>
        <w:rPr>
          <w:spacing w:val="-8"/>
        </w:rPr>
        <w:t xml:space="preserve"> </w:t>
      </w:r>
      <w:r>
        <w:t>Asimismo,</w:t>
      </w:r>
      <w:r>
        <w:rPr>
          <w:spacing w:val="-14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registro</w:t>
      </w:r>
      <w:r>
        <w:rPr>
          <w:spacing w:val="-6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desapariciones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niñas,</w:t>
      </w:r>
      <w:r>
        <w:rPr>
          <w:spacing w:val="-5"/>
        </w:rPr>
        <w:t xml:space="preserve"> </w:t>
      </w:r>
      <w:r>
        <w:t>niños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adolescentes</w:t>
      </w:r>
      <w:r>
        <w:rPr>
          <w:spacing w:val="-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concentran</w:t>
      </w:r>
      <w:r>
        <w:rPr>
          <w:spacing w:val="-3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tres entidades: Estado de México, con 3,749 casos; Tamaulipas, con 1,704; y</w:t>
      </w:r>
      <w:r>
        <w:rPr>
          <w:spacing w:val="1"/>
        </w:rPr>
        <w:t xml:space="preserve"> </w:t>
      </w:r>
      <w:r>
        <w:t>Jalisco,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1,231.</w:t>
      </w:r>
      <w:r>
        <w:rPr>
          <w:position w:val="8"/>
          <w:sz w:val="16"/>
        </w:rPr>
        <w:t>4</w:t>
      </w:r>
    </w:p>
    <w:p w14:paraId="2DA4E264" w14:textId="77777777" w:rsidR="00F2514E" w:rsidRDefault="00F2514E">
      <w:pPr>
        <w:pStyle w:val="Textoindependiente"/>
        <w:spacing w:before="6"/>
        <w:rPr>
          <w:sz w:val="35"/>
        </w:rPr>
      </w:pPr>
    </w:p>
    <w:p w14:paraId="298DE1EF" w14:textId="77777777" w:rsidR="00F2514E" w:rsidRDefault="00CA52C3">
      <w:pPr>
        <w:pStyle w:val="Textoindependiente"/>
        <w:spacing w:line="360" w:lineRule="auto"/>
        <w:ind w:left="402" w:right="396"/>
        <w:jc w:val="both"/>
        <w:rPr>
          <w:sz w:val="16"/>
        </w:rPr>
      </w:pPr>
      <w:r>
        <w:t>En</w:t>
      </w:r>
      <w:r>
        <w:rPr>
          <w:spacing w:val="-8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respecta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entidad</w:t>
      </w:r>
      <w:r>
        <w:rPr>
          <w:spacing w:val="-10"/>
        </w:rPr>
        <w:t xml:space="preserve"> </w:t>
      </w:r>
      <w:r>
        <w:t>mexiquense,</w:t>
      </w:r>
      <w:r>
        <w:rPr>
          <w:spacing w:val="-11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2017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desaparecieron</w:t>
      </w:r>
      <w:r>
        <w:rPr>
          <w:spacing w:val="-8"/>
        </w:rPr>
        <w:t xml:space="preserve"> </w:t>
      </w:r>
      <w:r>
        <w:t>850</w:t>
      </w:r>
      <w:r>
        <w:rPr>
          <w:spacing w:val="-64"/>
        </w:rPr>
        <w:t xml:space="preserve"> </w:t>
      </w:r>
      <w:r>
        <w:t>niñas y adolescentes en el Edomex, según datos RNPDNO, siendo los municipios</w:t>
      </w:r>
      <w:r>
        <w:rPr>
          <w:spacing w:val="1"/>
        </w:rPr>
        <w:t xml:space="preserve"> </w:t>
      </w:r>
      <w:r>
        <w:t>que registran más desapariciones desde septiembre de 2017: Ecatepec con 88;</w:t>
      </w:r>
      <w:r>
        <w:rPr>
          <w:spacing w:val="1"/>
        </w:rPr>
        <w:t xml:space="preserve"> </w:t>
      </w:r>
      <w:r>
        <w:t>Toluca con 76; Nezahualcóyotl con 47; Chimalhuacán con 37; Valle de Chalco con</w:t>
      </w:r>
      <w:r>
        <w:rPr>
          <w:spacing w:val="-64"/>
        </w:rPr>
        <w:t xml:space="preserve"> </w:t>
      </w:r>
      <w:r>
        <w:t>35;</w:t>
      </w:r>
      <w:r>
        <w:rPr>
          <w:spacing w:val="-1"/>
        </w:rPr>
        <w:t xml:space="preserve"> </w:t>
      </w:r>
      <w:r>
        <w:t>Chalco</w:t>
      </w:r>
      <w:r>
        <w:rPr>
          <w:spacing w:val="1"/>
        </w:rPr>
        <w:t xml:space="preserve"> </w:t>
      </w:r>
      <w:r>
        <w:t>33; Tecámac con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Naucalpan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26.</w:t>
      </w:r>
      <w:r>
        <w:rPr>
          <w:position w:val="8"/>
          <w:sz w:val="16"/>
        </w:rPr>
        <w:t>5</w:t>
      </w:r>
    </w:p>
    <w:p w14:paraId="43214BDD" w14:textId="77777777" w:rsidR="00F2514E" w:rsidRDefault="00F2514E">
      <w:pPr>
        <w:pStyle w:val="Textoindependiente"/>
        <w:rPr>
          <w:sz w:val="20"/>
        </w:rPr>
      </w:pPr>
    </w:p>
    <w:p w14:paraId="6F684668" w14:textId="77777777" w:rsidR="00F2514E" w:rsidRDefault="00F2514E">
      <w:pPr>
        <w:pStyle w:val="Textoindependiente"/>
        <w:rPr>
          <w:sz w:val="20"/>
        </w:rPr>
      </w:pPr>
    </w:p>
    <w:p w14:paraId="0E61FDEB" w14:textId="5040CA59" w:rsidR="00F2514E" w:rsidRDefault="00CA52C3">
      <w:pPr>
        <w:pStyle w:val="Textoindependiente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EAA27A2" wp14:editId="47C79F8D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1828800" cy="8890"/>
                <wp:effectExtent l="0" t="0" r="0" b="0"/>
                <wp:wrapTopAndBottom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5586" id="Rectangle 8" o:spid="_x0000_s1026" style="position:absolute;margin-left:85.1pt;margin-top:8.6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aedgIAAPo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6056D6D8" w14:textId="77777777" w:rsidR="00F2514E" w:rsidRDefault="00CA52C3">
      <w:pPr>
        <w:spacing w:before="70"/>
        <w:ind w:left="402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>Gobierno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México.</w:t>
      </w:r>
      <w:r>
        <w:rPr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Alerta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Amber.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sz w:val="16"/>
        </w:rPr>
        <w:t>Véase</w:t>
      </w:r>
      <w:r>
        <w:rPr>
          <w:spacing w:val="-5"/>
          <w:sz w:val="16"/>
        </w:rPr>
        <w:t xml:space="preserve"> </w:t>
      </w:r>
      <w:r>
        <w:rPr>
          <w:sz w:val="16"/>
        </w:rPr>
        <w:t>en:</w:t>
      </w:r>
      <w:r>
        <w:rPr>
          <w:spacing w:val="-3"/>
          <w:sz w:val="16"/>
        </w:rPr>
        <w:t xml:space="preserve"> </w:t>
      </w:r>
      <w:hyperlink r:id="rId12">
        <w:r>
          <w:rPr>
            <w:color w:val="0000FF"/>
            <w:sz w:val="16"/>
            <w:u w:val="single" w:color="0000FF"/>
          </w:rPr>
          <w:t>http://www.alertaamber.gob.mx/swb/alertaamber/informacion</w:t>
        </w:r>
      </w:hyperlink>
    </w:p>
    <w:p w14:paraId="7E7CF854" w14:textId="77777777" w:rsidR="00F2514E" w:rsidRDefault="00CA52C3">
      <w:pPr>
        <w:spacing w:before="1"/>
        <w:ind w:left="402" w:right="396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Sol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México.</w:t>
      </w:r>
      <w:r>
        <w:rPr>
          <w:spacing w:val="1"/>
          <w:sz w:val="16"/>
        </w:rPr>
        <w:t xml:space="preserve"> </w:t>
      </w:r>
      <w:r>
        <w:rPr>
          <w:sz w:val="16"/>
        </w:rPr>
        <w:t>(2022).</w:t>
      </w:r>
      <w:r>
        <w:rPr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Seis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cada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diez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menores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reportados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Alerta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Amber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son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localizados.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sz w:val="16"/>
        </w:rPr>
        <w:t>Véase</w:t>
      </w:r>
      <w:r>
        <w:rPr>
          <w:spacing w:val="1"/>
          <w:sz w:val="16"/>
        </w:rPr>
        <w:t xml:space="preserve"> </w:t>
      </w:r>
      <w:r>
        <w:rPr>
          <w:sz w:val="16"/>
        </w:rPr>
        <w:t>en:</w:t>
      </w:r>
      <w:r>
        <w:rPr>
          <w:spacing w:val="-42"/>
          <w:sz w:val="16"/>
        </w:rPr>
        <w:t xml:space="preserve"> </w:t>
      </w:r>
      <w:hyperlink r:id="rId13">
        <w:r>
          <w:rPr>
            <w:color w:val="0000FF"/>
            <w:sz w:val="16"/>
            <w:u w:val="single" w:color="0000FF"/>
          </w:rPr>
          <w:t>https://www.elsoldemexico.com.mx/mexico/sociedad/seis-de-cada-10-menores-reportados-en-la-alerta-amber-son-</w:t>
        </w:r>
      </w:hyperlink>
      <w:r>
        <w:rPr>
          <w:color w:val="0000FF"/>
          <w:spacing w:val="1"/>
          <w:sz w:val="16"/>
        </w:rPr>
        <w:t xml:space="preserve"> </w:t>
      </w:r>
      <w:hyperlink r:id="rId14">
        <w:r>
          <w:rPr>
            <w:color w:val="0000FF"/>
            <w:sz w:val="16"/>
            <w:u w:val="single" w:color="0000FF"/>
          </w:rPr>
          <w:t>localizados-7767355.htm</w:t>
        </w:r>
        <w:r>
          <w:rPr>
            <w:color w:val="0000FF"/>
            <w:sz w:val="16"/>
          </w:rPr>
          <w:t>l</w:t>
        </w:r>
      </w:hyperlink>
    </w:p>
    <w:p w14:paraId="1B4FA2E2" w14:textId="77777777" w:rsidR="00F2514E" w:rsidRDefault="00CA52C3">
      <w:pPr>
        <w:ind w:left="402" w:right="398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>Animal</w:t>
      </w:r>
      <w:r>
        <w:rPr>
          <w:spacing w:val="22"/>
          <w:sz w:val="16"/>
        </w:rPr>
        <w:t xml:space="preserve"> </w:t>
      </w:r>
      <w:r>
        <w:rPr>
          <w:sz w:val="16"/>
        </w:rPr>
        <w:t>Político.</w:t>
      </w:r>
      <w:r>
        <w:rPr>
          <w:spacing w:val="26"/>
          <w:sz w:val="16"/>
        </w:rPr>
        <w:t xml:space="preserve"> </w:t>
      </w:r>
      <w:r>
        <w:rPr>
          <w:sz w:val="16"/>
        </w:rPr>
        <w:t>(2022).</w:t>
      </w:r>
      <w:r>
        <w:rPr>
          <w:spacing w:val="27"/>
          <w:sz w:val="16"/>
        </w:rPr>
        <w:t xml:space="preserve"> </w:t>
      </w:r>
      <w:r>
        <w:rPr>
          <w:rFonts w:ascii="Arial" w:hAnsi="Arial"/>
          <w:i/>
          <w:sz w:val="16"/>
        </w:rPr>
        <w:t>Cada</w:t>
      </w:r>
      <w:r>
        <w:rPr>
          <w:rFonts w:ascii="Arial" w:hAnsi="Arial"/>
          <w:i/>
          <w:spacing w:val="25"/>
          <w:sz w:val="16"/>
        </w:rPr>
        <w:t xml:space="preserve"> </w:t>
      </w:r>
      <w:r>
        <w:rPr>
          <w:rFonts w:ascii="Arial" w:hAnsi="Arial"/>
          <w:i/>
          <w:sz w:val="16"/>
        </w:rPr>
        <w:t>día,</w:t>
      </w:r>
      <w:r>
        <w:rPr>
          <w:rFonts w:ascii="Arial" w:hAnsi="Arial"/>
          <w:i/>
          <w:spacing w:val="25"/>
          <w:sz w:val="16"/>
        </w:rPr>
        <w:t xml:space="preserve"> </w:t>
      </w:r>
      <w:r>
        <w:rPr>
          <w:rFonts w:ascii="Arial" w:hAnsi="Arial"/>
          <w:i/>
          <w:sz w:val="16"/>
        </w:rPr>
        <w:t>14</w:t>
      </w:r>
      <w:r>
        <w:rPr>
          <w:rFonts w:ascii="Arial" w:hAnsi="Arial"/>
          <w:i/>
          <w:spacing w:val="25"/>
          <w:sz w:val="16"/>
        </w:rPr>
        <w:t xml:space="preserve"> </w:t>
      </w:r>
      <w:r>
        <w:rPr>
          <w:rFonts w:ascii="Arial" w:hAnsi="Arial"/>
          <w:i/>
          <w:sz w:val="16"/>
        </w:rPr>
        <w:t>niñas,</w:t>
      </w:r>
      <w:r>
        <w:rPr>
          <w:rFonts w:ascii="Arial" w:hAnsi="Arial"/>
          <w:i/>
          <w:spacing w:val="25"/>
          <w:sz w:val="16"/>
        </w:rPr>
        <w:t xml:space="preserve"> </w:t>
      </w:r>
      <w:r>
        <w:rPr>
          <w:rFonts w:ascii="Arial" w:hAnsi="Arial"/>
          <w:i/>
          <w:sz w:val="16"/>
        </w:rPr>
        <w:t>niños</w:t>
      </w:r>
      <w:r>
        <w:rPr>
          <w:rFonts w:ascii="Arial" w:hAnsi="Arial"/>
          <w:i/>
          <w:spacing w:val="24"/>
          <w:sz w:val="16"/>
        </w:rPr>
        <w:t xml:space="preserve"> </w:t>
      </w:r>
      <w:r>
        <w:rPr>
          <w:rFonts w:ascii="Arial" w:hAnsi="Arial"/>
          <w:i/>
          <w:sz w:val="16"/>
        </w:rPr>
        <w:t>y</w:t>
      </w:r>
      <w:r>
        <w:rPr>
          <w:rFonts w:ascii="Arial" w:hAnsi="Arial"/>
          <w:i/>
          <w:spacing w:val="25"/>
          <w:sz w:val="16"/>
        </w:rPr>
        <w:t xml:space="preserve"> </w:t>
      </w:r>
      <w:r>
        <w:rPr>
          <w:rFonts w:ascii="Arial" w:hAnsi="Arial"/>
          <w:i/>
          <w:sz w:val="16"/>
        </w:rPr>
        <w:t>adolescentes</w:t>
      </w:r>
      <w:r>
        <w:rPr>
          <w:rFonts w:ascii="Arial" w:hAnsi="Arial"/>
          <w:i/>
          <w:spacing w:val="26"/>
          <w:sz w:val="16"/>
        </w:rPr>
        <w:t xml:space="preserve"> </w:t>
      </w:r>
      <w:r>
        <w:rPr>
          <w:rFonts w:ascii="Arial" w:hAnsi="Arial"/>
          <w:i/>
          <w:sz w:val="16"/>
        </w:rPr>
        <w:t>desaparecieron</w:t>
      </w:r>
      <w:r>
        <w:rPr>
          <w:rFonts w:ascii="Arial" w:hAnsi="Arial"/>
          <w:i/>
          <w:spacing w:val="24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25"/>
          <w:sz w:val="16"/>
        </w:rPr>
        <w:t xml:space="preserve"> </w:t>
      </w:r>
      <w:r>
        <w:rPr>
          <w:rFonts w:ascii="Arial" w:hAnsi="Arial"/>
          <w:i/>
          <w:sz w:val="16"/>
        </w:rPr>
        <w:t>México</w:t>
      </w:r>
      <w:r>
        <w:rPr>
          <w:rFonts w:ascii="Arial" w:hAnsi="Arial"/>
          <w:i/>
          <w:spacing w:val="24"/>
          <w:sz w:val="16"/>
        </w:rPr>
        <w:t xml:space="preserve"> </w:t>
      </w:r>
      <w:r>
        <w:rPr>
          <w:rFonts w:ascii="Arial" w:hAnsi="Arial"/>
          <w:i/>
          <w:sz w:val="16"/>
        </w:rPr>
        <w:t>durante</w:t>
      </w:r>
      <w:r>
        <w:rPr>
          <w:rFonts w:ascii="Arial" w:hAnsi="Arial"/>
          <w:i/>
          <w:spacing w:val="25"/>
          <w:sz w:val="16"/>
        </w:rPr>
        <w:t xml:space="preserve"> </w:t>
      </w:r>
      <w:r>
        <w:rPr>
          <w:rFonts w:ascii="Arial" w:hAnsi="Arial"/>
          <w:i/>
          <w:sz w:val="16"/>
        </w:rPr>
        <w:t>2021</w:t>
      </w:r>
      <w:r>
        <w:rPr>
          <w:sz w:val="16"/>
        </w:rPr>
        <w:t>.</w:t>
      </w:r>
      <w:r>
        <w:rPr>
          <w:spacing w:val="25"/>
          <w:sz w:val="16"/>
        </w:rPr>
        <w:t xml:space="preserve"> </w:t>
      </w:r>
      <w:r>
        <w:rPr>
          <w:sz w:val="16"/>
        </w:rPr>
        <w:t>Véase</w:t>
      </w:r>
      <w:r>
        <w:rPr>
          <w:spacing w:val="25"/>
          <w:sz w:val="16"/>
        </w:rPr>
        <w:t xml:space="preserve"> </w:t>
      </w:r>
      <w:r>
        <w:rPr>
          <w:sz w:val="16"/>
        </w:rPr>
        <w:t>en:</w:t>
      </w:r>
      <w:r>
        <w:rPr>
          <w:spacing w:val="-42"/>
          <w:sz w:val="16"/>
        </w:rPr>
        <w:t xml:space="preserve"> </w:t>
      </w:r>
      <w:hyperlink r:id="rId15">
        <w:r>
          <w:rPr>
            <w:color w:val="0000FF"/>
            <w:sz w:val="16"/>
            <w:u w:val="single" w:color="0000FF"/>
          </w:rPr>
          <w:t>https://www.animalpolitico.com/sociedad/ninas-ninos-adolescentes-desaparecidos-mexico</w:t>
        </w:r>
      </w:hyperlink>
    </w:p>
    <w:p w14:paraId="59286F06" w14:textId="77777777" w:rsidR="00F2514E" w:rsidRDefault="00CA52C3">
      <w:pPr>
        <w:ind w:left="402" w:right="397"/>
        <w:rPr>
          <w:sz w:val="16"/>
        </w:rPr>
      </w:pPr>
      <w:r>
        <w:rPr>
          <w:sz w:val="16"/>
          <w:vertAlign w:val="superscript"/>
        </w:rPr>
        <w:t>5</w:t>
      </w:r>
      <w:r>
        <w:rPr>
          <w:sz w:val="16"/>
        </w:rPr>
        <w:t>Ramos,</w:t>
      </w:r>
      <w:r>
        <w:rPr>
          <w:spacing w:val="-6"/>
          <w:sz w:val="16"/>
        </w:rPr>
        <w:t xml:space="preserve"> </w:t>
      </w:r>
      <w:r>
        <w:rPr>
          <w:sz w:val="16"/>
        </w:rPr>
        <w:t>J.</w:t>
      </w:r>
      <w:r>
        <w:rPr>
          <w:spacing w:val="-3"/>
          <w:sz w:val="16"/>
        </w:rPr>
        <w:t xml:space="preserve"> </w:t>
      </w:r>
      <w:r>
        <w:rPr>
          <w:sz w:val="16"/>
        </w:rPr>
        <w:t>Luis.</w:t>
      </w:r>
      <w:r>
        <w:rPr>
          <w:spacing w:val="-4"/>
          <w:sz w:val="16"/>
        </w:rPr>
        <w:t xml:space="preserve"> </w:t>
      </w:r>
      <w:r>
        <w:rPr>
          <w:sz w:val="16"/>
        </w:rPr>
        <w:t>(2022)</w:t>
      </w:r>
      <w:r>
        <w:rPr>
          <w:rFonts w:ascii="Arial" w:hAnsi="Arial"/>
          <w:i/>
          <w:sz w:val="16"/>
        </w:rPr>
        <w:t>Desapariciones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niñas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y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adolescentes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se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dispararon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el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Estado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México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Pubimetro.</w:t>
      </w:r>
      <w:r>
        <w:rPr>
          <w:spacing w:val="-6"/>
          <w:sz w:val="16"/>
        </w:rPr>
        <w:t xml:space="preserve"> </w:t>
      </w:r>
      <w:r>
        <w:rPr>
          <w:sz w:val="16"/>
        </w:rPr>
        <w:t>Véase</w:t>
      </w:r>
      <w:r>
        <w:rPr>
          <w:spacing w:val="-4"/>
          <w:sz w:val="16"/>
        </w:rPr>
        <w:t xml:space="preserve"> </w:t>
      </w:r>
      <w:r>
        <w:rPr>
          <w:sz w:val="16"/>
        </w:rPr>
        <w:t>en:</w:t>
      </w:r>
      <w:r>
        <w:rPr>
          <w:spacing w:val="-42"/>
          <w:sz w:val="16"/>
        </w:rPr>
        <w:t xml:space="preserve"> </w:t>
      </w:r>
      <w:hyperlink r:id="rId16" w:anchor="%3A~%3Atext%3DEntre%202017%20y%202022%20desaparecieron%2Cy%20No%20Localizadas%20(RNPDNO)">
        <w:r>
          <w:rPr>
            <w:color w:val="0000FF"/>
            <w:sz w:val="16"/>
            <w:u w:val="single" w:color="0000FF"/>
          </w:rPr>
          <w:t>https://www.publim</w:t>
        </w:r>
        <w:r>
          <w:rPr>
            <w:color w:val="0000FF"/>
            <w:sz w:val="16"/>
            <w:u w:val="single" w:color="0000FF"/>
          </w:rPr>
          <w:t>etro.com.mx/noticias/2022/08/07/edomex-desapariciones-de-ninas-y-adolescentes-se-dispararon-en-</w:t>
        </w:r>
      </w:hyperlink>
      <w:r>
        <w:rPr>
          <w:color w:val="0000FF"/>
          <w:spacing w:val="1"/>
          <w:sz w:val="16"/>
        </w:rPr>
        <w:t xml:space="preserve"> </w:t>
      </w:r>
      <w:hyperlink r:id="rId17" w:anchor="%3A~%3Atext%3DEntre%202017%20y%202022%20desaparecieron%2Cy%20No%20Localizadas%20(RNPDNO)">
        <w:r>
          <w:rPr>
            <w:color w:val="0000FF"/>
            <w:sz w:val="16"/>
            <w:u w:val="single" w:color="0000FF"/>
          </w:rPr>
          <w:t>este-sexenio/#:~:text=Entre%202017%20y%202022%20desaparecieron,y%20No%20Localizadas%20(RNPDNO)</w:t>
        </w:r>
        <w:r>
          <w:rPr>
            <w:sz w:val="16"/>
          </w:rPr>
          <w:t>.</w:t>
        </w:r>
      </w:hyperlink>
    </w:p>
    <w:p w14:paraId="7F38187C" w14:textId="77777777" w:rsidR="00F2514E" w:rsidRDefault="00F2514E">
      <w:pPr>
        <w:rPr>
          <w:sz w:val="16"/>
        </w:rPr>
        <w:sectPr w:rsidR="00F2514E">
          <w:pgSz w:w="12240" w:h="15840"/>
          <w:pgMar w:top="1420" w:right="1300" w:bottom="920" w:left="1300" w:header="644" w:footer="729" w:gutter="0"/>
          <w:cols w:space="720"/>
        </w:sectPr>
      </w:pPr>
    </w:p>
    <w:p w14:paraId="26104F0D" w14:textId="77777777" w:rsidR="00F2514E" w:rsidRDefault="00F2514E">
      <w:pPr>
        <w:pStyle w:val="Textoindependiente"/>
        <w:spacing w:before="1"/>
        <w:rPr>
          <w:sz w:val="12"/>
        </w:rPr>
      </w:pPr>
    </w:p>
    <w:p w14:paraId="5AB55EE4" w14:textId="77777777" w:rsidR="00F2514E" w:rsidRDefault="00CA52C3">
      <w:pPr>
        <w:pStyle w:val="Textoindependiente"/>
        <w:spacing w:before="93" w:line="360" w:lineRule="auto"/>
        <w:ind w:left="402" w:right="394"/>
        <w:jc w:val="both"/>
      </w:pPr>
      <w:r>
        <w:t>En este escenario, y anteponiendo el principio del interés superi</w:t>
      </w:r>
      <w:r>
        <w:t>or de la niñez,</w:t>
      </w:r>
      <w:r>
        <w:rPr>
          <w:spacing w:val="1"/>
        </w:rPr>
        <w:t xml:space="preserve"> </w:t>
      </w:r>
      <w:r>
        <w:t>tutelado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4°,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</w:t>
      </w:r>
      <w:r>
        <w:rPr>
          <w:spacing w:val="1"/>
        </w:rPr>
        <w:t xml:space="preserve"> </w:t>
      </w:r>
      <w:r>
        <w:rPr>
          <w:spacing w:val="-1"/>
        </w:rPr>
        <w:t>Mexicanos,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Alerta</w:t>
      </w:r>
      <w:r>
        <w:rPr>
          <w:spacing w:val="-16"/>
        </w:rPr>
        <w:t xml:space="preserve"> </w:t>
      </w:r>
      <w:r>
        <w:rPr>
          <w:spacing w:val="-1"/>
        </w:rPr>
        <w:t>Amber</w:t>
      </w:r>
      <w:r>
        <w:rPr>
          <w:spacing w:val="-17"/>
        </w:rPr>
        <w:t xml:space="preserve"> </w:t>
      </w:r>
      <w:r>
        <w:rPr>
          <w:spacing w:val="-1"/>
        </w:rPr>
        <w:t>es</w:t>
      </w:r>
      <w:r>
        <w:rPr>
          <w:spacing w:val="-17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instrumento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acción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permite</w:t>
      </w:r>
      <w:r>
        <w:rPr>
          <w:spacing w:val="-1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colaboración</w:t>
      </w:r>
      <w:r>
        <w:rPr>
          <w:spacing w:val="-64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sectores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mexicano,</w:t>
      </w:r>
      <w:r>
        <w:rPr>
          <w:spacing w:val="-17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procedimientos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criterios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activación,</w:t>
      </w:r>
      <w:r>
        <w:rPr>
          <w:spacing w:val="-16"/>
        </w:rPr>
        <w:t xml:space="preserve"> </w:t>
      </w:r>
      <w:r>
        <w:t>actualización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desactivación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Alerta,</w:t>
      </w:r>
      <w:r>
        <w:rPr>
          <w:spacing w:val="-3"/>
        </w:rPr>
        <w:t xml:space="preserve"> </w:t>
      </w:r>
      <w:r>
        <w:t>la capacitación y certificación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enlaces,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lineamientos.</w:t>
      </w:r>
    </w:p>
    <w:p w14:paraId="7B06415E" w14:textId="77777777" w:rsidR="00F2514E" w:rsidRDefault="00F2514E">
      <w:pPr>
        <w:pStyle w:val="Textoindependiente"/>
        <w:spacing w:before="10"/>
        <w:rPr>
          <w:sz w:val="35"/>
        </w:rPr>
      </w:pPr>
    </w:p>
    <w:p w14:paraId="3A06AC9C" w14:textId="77777777" w:rsidR="00F2514E" w:rsidRDefault="00CA52C3">
      <w:pPr>
        <w:pStyle w:val="Textoindependiente"/>
        <w:spacing w:line="360" w:lineRule="auto"/>
        <w:ind w:left="402" w:right="399"/>
        <w:jc w:val="both"/>
      </w:pPr>
      <w:r>
        <w:t>Es</w:t>
      </w:r>
      <w:r>
        <w:rPr>
          <w:spacing w:val="-16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Protocolo</w:t>
      </w:r>
      <w:r>
        <w:rPr>
          <w:spacing w:val="-15"/>
        </w:rPr>
        <w:t xml:space="preserve"> </w:t>
      </w:r>
      <w:r>
        <w:t>Nacional</w:t>
      </w:r>
      <w:r>
        <w:rPr>
          <w:spacing w:val="-16"/>
        </w:rPr>
        <w:t xml:space="preserve"> </w:t>
      </w:r>
      <w:r>
        <w:t>Alerta</w:t>
      </w:r>
      <w:r>
        <w:rPr>
          <w:spacing w:val="-16"/>
        </w:rPr>
        <w:t xml:space="preserve"> </w:t>
      </w:r>
      <w:r>
        <w:t>AMBER</w:t>
      </w:r>
      <w:r>
        <w:rPr>
          <w:spacing w:val="-16"/>
        </w:rPr>
        <w:t xml:space="preserve"> </w:t>
      </w:r>
      <w:r>
        <w:t>México,</w:t>
      </w:r>
      <w:r>
        <w:rPr>
          <w:spacing w:val="-15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resultado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suma</w:t>
      </w:r>
      <w:r>
        <w:rPr>
          <w:spacing w:val="-64"/>
        </w:rPr>
        <w:t xml:space="preserve"> </w:t>
      </w:r>
      <w:r>
        <w:t>de esfuerzos interinstitucionales, fomentando la coordinación y cooperación, 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federativas,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personas,</w:t>
      </w:r>
      <w:r>
        <w:rPr>
          <w:spacing w:val="-2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comunicación y</w:t>
      </w:r>
      <w:r>
        <w:rPr>
          <w:spacing w:val="-2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sectores</w:t>
      </w:r>
      <w:r>
        <w:rPr>
          <w:spacing w:val="-1"/>
        </w:rPr>
        <w:t xml:space="preserve"> </w:t>
      </w:r>
      <w:r>
        <w:t>involucrados.</w:t>
      </w:r>
    </w:p>
    <w:p w14:paraId="2D18A115" w14:textId="77777777" w:rsidR="00F2514E" w:rsidRDefault="00F2514E">
      <w:pPr>
        <w:pStyle w:val="Textoindependiente"/>
        <w:rPr>
          <w:sz w:val="36"/>
        </w:rPr>
      </w:pPr>
    </w:p>
    <w:p w14:paraId="24E87640" w14:textId="77777777" w:rsidR="00F2514E" w:rsidRDefault="00CA52C3">
      <w:pPr>
        <w:pStyle w:val="Textoindependiente"/>
        <w:spacing w:line="360" w:lineRule="auto"/>
        <w:ind w:left="402" w:right="398"/>
        <w:jc w:val="both"/>
      </w:pPr>
      <w:r>
        <w:t>En un sentido de ampliar el alcance de este mecanismo en los Estados Unidos la</w:t>
      </w:r>
      <w:r>
        <w:rPr>
          <w:spacing w:val="1"/>
        </w:rPr>
        <w:t xml:space="preserve"> </w:t>
      </w:r>
      <w:r>
        <w:t>Alerta AMBER se transmite a través de la radio, la televisión, las señales de tráfico</w:t>
      </w:r>
      <w:r>
        <w:rPr>
          <w:spacing w:val="-64"/>
        </w:rPr>
        <w:t xml:space="preserve"> </w:t>
      </w:r>
      <w:r>
        <w:t>y la red de distribuidores secundarios, que incluyen señalización digital, cadenas</w:t>
      </w:r>
      <w:r>
        <w:rPr>
          <w:spacing w:val="1"/>
        </w:rPr>
        <w:t xml:space="preserve"> </w:t>
      </w:r>
      <w:r>
        <w:t>hoteleras, proveedores de servicios de Internet, aplicaciones y otras tecnologías.</w:t>
      </w:r>
      <w:r>
        <w:rPr>
          <w:position w:val="8"/>
          <w:sz w:val="16"/>
        </w:rPr>
        <w:t>6</w:t>
      </w:r>
      <w:r>
        <w:rPr>
          <w:spacing w:val="1"/>
          <w:position w:val="8"/>
          <w:sz w:val="16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partir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2013,</w:t>
      </w:r>
      <w:r>
        <w:rPr>
          <w:spacing w:val="-16"/>
        </w:rPr>
        <w:t xml:space="preserve"> </w:t>
      </w:r>
      <w:r>
        <w:rPr>
          <w:spacing w:val="-1"/>
        </w:rPr>
        <w:t>también</w:t>
      </w:r>
      <w:r>
        <w:rPr>
          <w:spacing w:val="-16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t>envían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teléfonos</w:t>
      </w:r>
      <w:r>
        <w:rPr>
          <w:spacing w:val="-16"/>
        </w:rPr>
        <w:t xml:space="preserve"> </w:t>
      </w:r>
      <w:r>
        <w:t>inalámbricos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través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programa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Alertas de Emergencia</w:t>
      </w:r>
      <w:r>
        <w:rPr>
          <w:spacing w:val="-1"/>
        </w:rPr>
        <w:t xml:space="preserve"> </w:t>
      </w:r>
      <w:r>
        <w:t>Inalámbricas (WEA).</w:t>
      </w:r>
    </w:p>
    <w:p w14:paraId="050D4401" w14:textId="77777777" w:rsidR="00F2514E" w:rsidRDefault="00F2514E">
      <w:pPr>
        <w:pStyle w:val="Textoindependiente"/>
        <w:spacing w:before="8"/>
        <w:rPr>
          <w:sz w:val="35"/>
        </w:rPr>
      </w:pPr>
    </w:p>
    <w:p w14:paraId="68F68A2A" w14:textId="77777777" w:rsidR="00F2514E" w:rsidRDefault="00CA52C3">
      <w:pPr>
        <w:pStyle w:val="Textoindependiente"/>
        <w:spacing w:line="360" w:lineRule="auto"/>
        <w:ind w:left="402" w:right="403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ánimo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</w:t>
      </w:r>
      <w:r>
        <w:t>boración,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rPr>
          <w:spacing w:val="-1"/>
        </w:rPr>
        <w:t>instituciones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han</w:t>
      </w:r>
      <w:r>
        <w:rPr>
          <w:spacing w:val="-16"/>
        </w:rPr>
        <w:t xml:space="preserve"> </w:t>
      </w:r>
      <w:r>
        <w:rPr>
          <w:spacing w:val="-1"/>
        </w:rPr>
        <w:t>unido</w:t>
      </w:r>
      <w:r>
        <w:rPr>
          <w:spacing w:val="-14"/>
        </w:rPr>
        <w:t xml:space="preserve"> </w:t>
      </w:r>
      <w:r>
        <w:rPr>
          <w:spacing w:val="-1"/>
        </w:rPr>
        <w:t>como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aliados</w:t>
      </w:r>
      <w:r>
        <w:rPr>
          <w:spacing w:val="-16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Programa,</w:t>
      </w:r>
      <w:r>
        <w:rPr>
          <w:spacing w:val="-16"/>
        </w:rPr>
        <w:t xml:space="preserve"> </w:t>
      </w:r>
      <w:r>
        <w:t>tal</w:t>
      </w:r>
      <w:r>
        <w:rPr>
          <w:spacing w:val="-17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empresa</w:t>
      </w:r>
      <w:r>
        <w:rPr>
          <w:spacing w:val="-64"/>
        </w:rPr>
        <w:t xml:space="preserve"> </w:t>
      </w:r>
      <w:r>
        <w:t>AT&amp;T que cuando se active una Alerta esta red móvil envía de manera estratégica</w:t>
      </w:r>
      <w:r>
        <w:rPr>
          <w:spacing w:val="-64"/>
        </w:rPr>
        <w:t xml:space="preserve"> </w:t>
      </w:r>
      <w:r>
        <w:t>mensajes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texto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difundir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usuarios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telefonía</w:t>
      </w:r>
      <w:r>
        <w:rPr>
          <w:spacing w:val="-2"/>
        </w:rPr>
        <w:t xml:space="preserve"> </w:t>
      </w:r>
      <w:r>
        <w:t>móvil.</w:t>
      </w:r>
    </w:p>
    <w:p w14:paraId="551F691D" w14:textId="77777777" w:rsidR="00F2514E" w:rsidRDefault="00F2514E">
      <w:pPr>
        <w:pStyle w:val="Textoindependiente"/>
        <w:spacing w:before="11"/>
        <w:rPr>
          <w:sz w:val="35"/>
        </w:rPr>
      </w:pPr>
    </w:p>
    <w:p w14:paraId="3110610B" w14:textId="77777777" w:rsidR="00F2514E" w:rsidRDefault="00CA52C3">
      <w:pPr>
        <w:pStyle w:val="Textoindependiente"/>
        <w:spacing w:line="360" w:lineRule="auto"/>
        <w:ind w:left="402" w:right="404"/>
        <w:jc w:val="both"/>
      </w:pPr>
      <w:r>
        <w:t>En el mismo tenor, la empresa UNO TV Noticias ofrece que desde su Portal la</w:t>
      </w:r>
      <w:r>
        <w:rPr>
          <w:spacing w:val="1"/>
        </w:rPr>
        <w:t xml:space="preserve"> </w:t>
      </w:r>
      <w:r>
        <w:t>ciudadanía puede consultar las alertas activas emitidas, además, los suscriptores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noticias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Telcel, las</w:t>
      </w:r>
      <w:r>
        <w:rPr>
          <w:spacing w:val="-1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recibir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mensajes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texto.</w:t>
      </w:r>
    </w:p>
    <w:p w14:paraId="5C679EDD" w14:textId="77777777" w:rsidR="00F2514E" w:rsidRDefault="00F2514E">
      <w:pPr>
        <w:pStyle w:val="Textoindependiente"/>
        <w:rPr>
          <w:sz w:val="20"/>
        </w:rPr>
      </w:pPr>
    </w:p>
    <w:p w14:paraId="0E466326" w14:textId="77777777" w:rsidR="00F2514E" w:rsidRDefault="00F2514E">
      <w:pPr>
        <w:pStyle w:val="Textoindependiente"/>
        <w:rPr>
          <w:sz w:val="20"/>
        </w:rPr>
      </w:pPr>
    </w:p>
    <w:p w14:paraId="3D565AA2" w14:textId="77777777" w:rsidR="00F2514E" w:rsidRDefault="00F2514E">
      <w:pPr>
        <w:pStyle w:val="Textoindependiente"/>
        <w:rPr>
          <w:sz w:val="20"/>
        </w:rPr>
      </w:pPr>
    </w:p>
    <w:p w14:paraId="34DFCAAD" w14:textId="77777777" w:rsidR="00F2514E" w:rsidRDefault="00F2514E">
      <w:pPr>
        <w:pStyle w:val="Textoindependiente"/>
        <w:rPr>
          <w:sz w:val="20"/>
        </w:rPr>
      </w:pPr>
    </w:p>
    <w:p w14:paraId="086F0FD0" w14:textId="41663692" w:rsidR="00F2514E" w:rsidRDefault="00CA52C3">
      <w:pPr>
        <w:pStyle w:val="Textoindependiente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BF41BA" wp14:editId="78932E5A">
                <wp:simplePos x="0" y="0"/>
                <wp:positionH relativeFrom="page">
                  <wp:posOffset>1080770</wp:posOffset>
                </wp:positionH>
                <wp:positionV relativeFrom="paragraph">
                  <wp:posOffset>111760</wp:posOffset>
                </wp:positionV>
                <wp:extent cx="1828800" cy="8890"/>
                <wp:effectExtent l="0" t="0" r="0" b="0"/>
                <wp:wrapTopAndBottom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A84B4" id="Rectangle 7" o:spid="_x0000_s1026" style="position:absolute;margin-left:85.1pt;margin-top:8.8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YrdgIAAPo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7BE648C" w14:textId="77777777" w:rsidR="00F2514E" w:rsidRDefault="00CA52C3">
      <w:pPr>
        <w:tabs>
          <w:tab w:val="left" w:pos="1330"/>
          <w:tab w:val="left" w:pos="2093"/>
          <w:tab w:val="left" w:pos="2563"/>
          <w:tab w:val="left" w:pos="3390"/>
          <w:tab w:val="left" w:pos="3942"/>
          <w:tab w:val="left" w:pos="4885"/>
          <w:tab w:val="left" w:pos="5762"/>
          <w:tab w:val="left" w:pos="6789"/>
          <w:tab w:val="left" w:pos="7545"/>
          <w:tab w:val="left" w:pos="8284"/>
          <w:tab w:val="left" w:pos="9023"/>
        </w:tabs>
        <w:spacing w:before="73"/>
        <w:ind w:left="402" w:right="396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</w:rPr>
        <w:t>National</w:t>
      </w:r>
      <w:r>
        <w:rPr>
          <w:sz w:val="16"/>
        </w:rPr>
        <w:tab/>
        <w:t>Center</w:t>
      </w:r>
      <w:r>
        <w:rPr>
          <w:sz w:val="16"/>
        </w:rPr>
        <w:tab/>
        <w:t>for</w:t>
      </w:r>
      <w:r>
        <w:rPr>
          <w:sz w:val="16"/>
        </w:rPr>
        <w:tab/>
        <w:t>Missing</w:t>
      </w:r>
      <w:r>
        <w:rPr>
          <w:sz w:val="16"/>
        </w:rPr>
        <w:tab/>
        <w:t>and</w:t>
      </w:r>
      <w:r>
        <w:rPr>
          <w:sz w:val="16"/>
        </w:rPr>
        <w:tab/>
        <w:t>Exploited</w:t>
      </w:r>
      <w:r>
        <w:rPr>
          <w:sz w:val="16"/>
        </w:rPr>
        <w:tab/>
        <w:t>Children</w:t>
      </w:r>
      <w:r>
        <w:rPr>
          <w:sz w:val="16"/>
        </w:rPr>
        <w:tab/>
        <w:t>(NCMEC).</w:t>
      </w:r>
      <w:r>
        <w:rPr>
          <w:sz w:val="16"/>
        </w:rPr>
        <w:tab/>
      </w:r>
      <w:r>
        <w:rPr>
          <w:rFonts w:ascii="Arial" w:hAnsi="Arial"/>
          <w:i/>
          <w:sz w:val="16"/>
        </w:rPr>
        <w:t>Amber</w:t>
      </w:r>
      <w:r>
        <w:rPr>
          <w:rFonts w:ascii="Arial" w:hAnsi="Arial"/>
          <w:i/>
          <w:sz w:val="16"/>
        </w:rPr>
        <w:tab/>
        <w:t>Alerts</w:t>
      </w:r>
      <w:r>
        <w:rPr>
          <w:sz w:val="16"/>
        </w:rPr>
        <w:t>.</w:t>
      </w:r>
      <w:r>
        <w:rPr>
          <w:sz w:val="16"/>
        </w:rPr>
        <w:tab/>
        <w:t>Véase</w:t>
      </w:r>
      <w:r>
        <w:rPr>
          <w:sz w:val="16"/>
        </w:rPr>
        <w:tab/>
      </w:r>
      <w:r>
        <w:rPr>
          <w:spacing w:val="-3"/>
          <w:sz w:val="16"/>
        </w:rPr>
        <w:t>en:</w:t>
      </w:r>
      <w:r>
        <w:rPr>
          <w:spacing w:val="-42"/>
          <w:sz w:val="16"/>
        </w:rPr>
        <w:t xml:space="preserve"> </w:t>
      </w:r>
      <w:hyperlink r:id="rId18">
        <w:r>
          <w:rPr>
            <w:color w:val="0000FF"/>
            <w:sz w:val="16"/>
            <w:u w:val="single" w:color="0000FF"/>
          </w:rPr>
          <w:t>https://www.missingkids.org/gethelpnow/amber</w:t>
        </w:r>
      </w:hyperlink>
    </w:p>
    <w:p w14:paraId="4E241B5C" w14:textId="77777777" w:rsidR="00F2514E" w:rsidRDefault="00F2514E">
      <w:pPr>
        <w:rPr>
          <w:sz w:val="16"/>
        </w:rPr>
        <w:sectPr w:rsidR="00F2514E">
          <w:pgSz w:w="12240" w:h="15840"/>
          <w:pgMar w:top="1420" w:right="1300" w:bottom="920" w:left="1300" w:header="644" w:footer="729" w:gutter="0"/>
          <w:cols w:space="720"/>
        </w:sectPr>
      </w:pPr>
    </w:p>
    <w:p w14:paraId="5A3A83B8" w14:textId="77777777" w:rsidR="00F2514E" w:rsidRDefault="00F2514E">
      <w:pPr>
        <w:pStyle w:val="Textoindependiente"/>
        <w:spacing w:before="1"/>
        <w:rPr>
          <w:sz w:val="12"/>
        </w:rPr>
      </w:pPr>
    </w:p>
    <w:p w14:paraId="11DC07E2" w14:textId="77777777" w:rsidR="00F2514E" w:rsidRDefault="00CA52C3">
      <w:pPr>
        <w:pStyle w:val="Textoindependiente"/>
        <w:spacing w:before="93" w:line="360" w:lineRule="auto"/>
        <w:ind w:left="402" w:right="399"/>
        <w:jc w:val="both"/>
      </w:pPr>
      <w:r>
        <w:t>Asimismo, la empresa de servicio de transporte Uber se ha sumado, haciéndoles</w:t>
      </w:r>
      <w:r>
        <w:rPr>
          <w:spacing w:val="1"/>
        </w:rPr>
        <w:t xml:space="preserve"> </w:t>
      </w:r>
      <w:r>
        <w:t>llegar a sus socios conductores la Alerta, con la finalidad de que puedan participar</w:t>
      </w:r>
      <w:r>
        <w:rPr>
          <w:spacing w:val="1"/>
        </w:rPr>
        <w:t xml:space="preserve"> </w:t>
      </w:r>
      <w:r>
        <w:t>en el esfuerzo institucional, para que en cuanto obtengan información útil durante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rutas</w:t>
      </w:r>
      <w:r>
        <w:rPr>
          <w:spacing w:val="-3"/>
        </w:rPr>
        <w:t xml:space="preserve"> </w:t>
      </w:r>
      <w:r>
        <w:t>de viaje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haga llegar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inmediata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Programa.</w:t>
      </w:r>
    </w:p>
    <w:p w14:paraId="41271B01" w14:textId="77777777" w:rsidR="00F2514E" w:rsidRDefault="00F2514E">
      <w:pPr>
        <w:pStyle w:val="Textoindependiente"/>
        <w:spacing w:before="10"/>
        <w:rPr>
          <w:sz w:val="35"/>
        </w:rPr>
      </w:pPr>
    </w:p>
    <w:p w14:paraId="1443CE28" w14:textId="77777777" w:rsidR="00F2514E" w:rsidRDefault="00CA52C3">
      <w:pPr>
        <w:pStyle w:val="Textoindependiente"/>
        <w:spacing w:line="360" w:lineRule="auto"/>
        <w:ind w:left="402" w:right="397"/>
        <w:jc w:val="both"/>
      </w:pPr>
      <w:r>
        <w:t>Por su parte OnStar de México, subsidiaria de General Motors de México convoca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suscriptores</w:t>
      </w:r>
      <w:r>
        <w:rPr>
          <w:spacing w:val="-3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vehículos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GM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cuenten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conectividad, para que puedan reportar cualquier información relacionada con la</w:t>
      </w:r>
      <w:r>
        <w:rPr>
          <w:spacing w:val="1"/>
        </w:rPr>
        <w:t xml:space="preserve"> </w:t>
      </w:r>
      <w:r>
        <w:t>activación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 Alerta.</w:t>
      </w:r>
    </w:p>
    <w:p w14:paraId="08489160" w14:textId="77777777" w:rsidR="00F2514E" w:rsidRDefault="00F2514E">
      <w:pPr>
        <w:pStyle w:val="Textoindependiente"/>
        <w:spacing w:before="11"/>
        <w:rPr>
          <w:sz w:val="35"/>
        </w:rPr>
      </w:pPr>
    </w:p>
    <w:p w14:paraId="62FDD63B" w14:textId="77777777" w:rsidR="00F2514E" w:rsidRDefault="00CA52C3">
      <w:pPr>
        <w:pStyle w:val="Textoindependiente"/>
        <w:spacing w:line="357" w:lineRule="auto"/>
        <w:ind w:left="402" w:right="400"/>
        <w:jc w:val="both"/>
        <w:rPr>
          <w:sz w:val="16"/>
        </w:rPr>
      </w:pPr>
      <w:r>
        <w:t>Finalmente, la Cámara Nacional de la Industria de la Radio y la Televisión (CIRT)</w:t>
      </w:r>
      <w:r>
        <w:rPr>
          <w:spacing w:val="1"/>
        </w:rPr>
        <w:t xml:space="preserve"> </w:t>
      </w:r>
      <w:r>
        <w:t>difunde a través de sus emisoras afiliadas las alertas AMBER con el</w:t>
      </w:r>
      <w:r>
        <w:t xml:space="preserve"> propósito de</w:t>
      </w:r>
      <w:r>
        <w:rPr>
          <w:spacing w:val="1"/>
        </w:rPr>
        <w:t xml:space="preserve"> </w:t>
      </w:r>
      <w:r>
        <w:t>coadyuvar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búsqueda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niñas,</w:t>
      </w:r>
      <w:r>
        <w:rPr>
          <w:spacing w:val="-3"/>
        </w:rPr>
        <w:t xml:space="preserve"> </w:t>
      </w:r>
      <w:r>
        <w:t>niños y</w:t>
      </w:r>
      <w:r>
        <w:rPr>
          <w:spacing w:val="-3"/>
        </w:rPr>
        <w:t xml:space="preserve"> </w:t>
      </w:r>
      <w:r>
        <w:t>adolescentes no</w:t>
      </w:r>
      <w:r>
        <w:rPr>
          <w:spacing w:val="-1"/>
        </w:rPr>
        <w:t xml:space="preserve"> </w:t>
      </w:r>
      <w:r>
        <w:t>localizados.</w:t>
      </w:r>
      <w:r>
        <w:rPr>
          <w:position w:val="8"/>
          <w:sz w:val="16"/>
        </w:rPr>
        <w:t>7</w:t>
      </w:r>
    </w:p>
    <w:p w14:paraId="3F1084C7" w14:textId="77777777" w:rsidR="00F2514E" w:rsidRDefault="00F2514E">
      <w:pPr>
        <w:pStyle w:val="Textoindependiente"/>
        <w:spacing w:before="3"/>
        <w:rPr>
          <w:sz w:val="36"/>
        </w:rPr>
      </w:pPr>
    </w:p>
    <w:p w14:paraId="77C29CFB" w14:textId="77777777" w:rsidR="00F2514E" w:rsidRDefault="00CA52C3">
      <w:pPr>
        <w:pStyle w:val="Textoindependiente"/>
        <w:spacing w:before="1" w:line="360" w:lineRule="auto"/>
        <w:ind w:left="402" w:right="398"/>
        <w:jc w:val="both"/>
      </w:pPr>
      <w:r>
        <w:t>A</w:t>
      </w:r>
      <w:r>
        <w:rPr>
          <w:spacing w:val="-11"/>
        </w:rPr>
        <w:t xml:space="preserve"> </w:t>
      </w:r>
      <w:r>
        <w:t>pesar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suma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esfuerzos,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telefonía</w:t>
      </w:r>
      <w:r>
        <w:rPr>
          <w:spacing w:val="-13"/>
        </w:rPr>
        <w:t xml:space="preserve"> </w:t>
      </w:r>
      <w:r>
        <w:t>móvil</w:t>
      </w:r>
      <w:r>
        <w:rPr>
          <w:spacing w:val="-14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están</w:t>
      </w:r>
      <w:r>
        <w:rPr>
          <w:spacing w:val="-12"/>
        </w:rPr>
        <w:t xml:space="preserve"> </w:t>
      </w:r>
      <w:r>
        <w:t>obligados</w:t>
      </w:r>
      <w:r>
        <w:rPr>
          <w:spacing w:val="-65"/>
        </w:rPr>
        <w:t xml:space="preserve"> </w:t>
      </w:r>
      <w:r>
        <w:t>a participar en la difusión de la Alerta Amber, por ello nuestra propuesta busca</w:t>
      </w:r>
      <w:r>
        <w:rPr>
          <w:spacing w:val="1"/>
        </w:rPr>
        <w:t xml:space="preserve"> </w:t>
      </w:r>
      <w:r>
        <w:t>promover</w:t>
      </w:r>
      <w:r>
        <w:rPr>
          <w:spacing w:val="-5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conjunto,</w:t>
      </w:r>
      <w:r>
        <w:rPr>
          <w:spacing w:val="-3"/>
        </w:rPr>
        <w:t xml:space="preserve"> </w:t>
      </w:r>
      <w:r>
        <w:t>obteniendo</w:t>
      </w:r>
      <w:r>
        <w:rPr>
          <w:spacing w:val="-3"/>
        </w:rPr>
        <w:t xml:space="preserve"> </w:t>
      </w:r>
      <w:r>
        <w:t>así,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herramienta</w:t>
      </w:r>
      <w:r>
        <w:rPr>
          <w:spacing w:val="-3"/>
        </w:rPr>
        <w:t xml:space="preserve"> </w:t>
      </w:r>
      <w:r>
        <w:t>eficaz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difusión</w:t>
      </w:r>
      <w:r>
        <w:rPr>
          <w:spacing w:val="-65"/>
        </w:rPr>
        <w:t xml:space="preserve"> </w:t>
      </w:r>
      <w:r>
        <w:t>como son los mensajes de texto de las telefonías móviles, o bien, la mensajería</w:t>
      </w:r>
      <w:r>
        <w:rPr>
          <w:spacing w:val="1"/>
        </w:rPr>
        <w:t xml:space="preserve"> </w:t>
      </w:r>
      <w:r>
        <w:t>instantánea</w:t>
      </w:r>
      <w:r>
        <w:rPr>
          <w:position w:val="8"/>
          <w:sz w:val="16"/>
        </w:rPr>
        <w:t>8</w:t>
      </w:r>
      <w:r>
        <w:rPr>
          <w:spacing w:val="1"/>
          <w:position w:val="8"/>
          <w:sz w:val="16"/>
        </w:rPr>
        <w:t xml:space="preserve"> </w:t>
      </w:r>
      <w:r>
        <w:t>como es WhatsApp o Telegram, entre otros, que contribuya en la</w:t>
      </w:r>
      <w:r>
        <w:rPr>
          <w:spacing w:val="1"/>
        </w:rPr>
        <w:t xml:space="preserve"> </w:t>
      </w:r>
      <w:r>
        <w:t>búsqueda,</w:t>
      </w:r>
      <w:r>
        <w:rPr>
          <w:spacing w:val="-1"/>
        </w:rPr>
        <w:t xml:space="preserve"> </w:t>
      </w:r>
      <w:r>
        <w:t>localiza</w:t>
      </w:r>
      <w:r>
        <w:t>ción</w:t>
      </w:r>
      <w:r>
        <w:rPr>
          <w:spacing w:val="-2"/>
        </w:rPr>
        <w:t xml:space="preserve"> </w:t>
      </w:r>
      <w:r>
        <w:t>y recuperación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niñas, niños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adolescentes.</w:t>
      </w:r>
    </w:p>
    <w:p w14:paraId="000D4F76" w14:textId="77777777" w:rsidR="00F2514E" w:rsidRDefault="00F2514E">
      <w:pPr>
        <w:pStyle w:val="Textoindependiente"/>
        <w:spacing w:before="8"/>
        <w:rPr>
          <w:sz w:val="35"/>
        </w:rPr>
      </w:pPr>
    </w:p>
    <w:p w14:paraId="19AE022A" w14:textId="77777777" w:rsidR="00F2514E" w:rsidRDefault="00CA52C3">
      <w:pPr>
        <w:pStyle w:val="Textoindependiente"/>
        <w:spacing w:line="360" w:lineRule="auto"/>
        <w:ind w:left="402" w:right="399"/>
        <w:jc w:val="both"/>
      </w:pPr>
      <w:r>
        <w:t>Con la intención de contar con mayores elementos para facilitar la comprensión de</w:t>
      </w:r>
      <w:r>
        <w:rPr>
          <w:spacing w:val="-6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planteadas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iniciativa,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rPr>
          <w:spacing w:val="-1"/>
        </w:rPr>
        <w:t>comparativo</w:t>
      </w:r>
      <w:r>
        <w:rPr>
          <w:spacing w:val="-16"/>
        </w:rPr>
        <w:t xml:space="preserve"> </w:t>
      </w:r>
      <w:r>
        <w:rPr>
          <w:spacing w:val="-1"/>
        </w:rPr>
        <w:t>entre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texto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norma</w:t>
      </w:r>
      <w:r>
        <w:rPr>
          <w:spacing w:val="-16"/>
        </w:rPr>
        <w:t xml:space="preserve"> </w:t>
      </w:r>
      <w:r>
        <w:t>vigente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reforma</w:t>
      </w:r>
      <w:r>
        <w:rPr>
          <w:spacing w:val="-14"/>
        </w:rPr>
        <w:t xml:space="preserve"> </w:t>
      </w:r>
      <w:r>
        <w:t>propone</w:t>
      </w:r>
      <w:r>
        <w:rPr>
          <w:spacing w:val="-16"/>
        </w:rPr>
        <w:t xml:space="preserve"> </w:t>
      </w:r>
      <w:r>
        <w:t>modificar,</w:t>
      </w:r>
      <w:r>
        <w:rPr>
          <w:spacing w:val="-6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muestra</w:t>
      </w:r>
      <w:r>
        <w:rPr>
          <w:spacing w:val="-2"/>
        </w:rPr>
        <w:t xml:space="preserve"> </w:t>
      </w:r>
      <w:r>
        <w:t>a continuación:</w:t>
      </w:r>
    </w:p>
    <w:p w14:paraId="4395C3C0" w14:textId="77777777" w:rsidR="00F2514E" w:rsidRDefault="00F2514E">
      <w:pPr>
        <w:pStyle w:val="Textoindependiente"/>
        <w:spacing w:before="11"/>
        <w:rPr>
          <w:sz w:val="35"/>
        </w:rPr>
      </w:pPr>
    </w:p>
    <w:p w14:paraId="6383709D" w14:textId="76E79964" w:rsidR="00F2514E" w:rsidRDefault="00CA52C3">
      <w:pPr>
        <w:pStyle w:val="Ttulo1"/>
        <w:spacing w:after="5" w:line="360" w:lineRule="auto"/>
        <w:ind w:left="846" w:firstLine="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 wp14:anchorId="6449482C" wp14:editId="6A37BA01">
                <wp:simplePos x="0" y="0"/>
                <wp:positionH relativeFrom="page">
                  <wp:posOffset>1183005</wp:posOffset>
                </wp:positionH>
                <wp:positionV relativeFrom="paragraph">
                  <wp:posOffset>525780</wp:posOffset>
                </wp:positionV>
                <wp:extent cx="5407025" cy="19240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025" cy="192405"/>
                          <a:chOff x="1863" y="828"/>
                          <a:chExt cx="8515" cy="303"/>
                        </a:xfrm>
                      </wpg:grpSpPr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1872" y="837"/>
                            <a:ext cx="8498" cy="284"/>
                          </a:xfrm>
                          <a:custGeom>
                            <a:avLst/>
                            <a:gdLst>
                              <a:gd name="T0" fmla="+- 0 6116 1872"/>
                              <a:gd name="T1" fmla="*/ T0 w 8498"/>
                              <a:gd name="T2" fmla="+- 0 837 837"/>
                              <a:gd name="T3" fmla="*/ 837 h 284"/>
                              <a:gd name="T4" fmla="+- 0 1872 1872"/>
                              <a:gd name="T5" fmla="*/ T4 w 8498"/>
                              <a:gd name="T6" fmla="+- 0 837 837"/>
                              <a:gd name="T7" fmla="*/ 837 h 284"/>
                              <a:gd name="T8" fmla="+- 0 1872 1872"/>
                              <a:gd name="T9" fmla="*/ T8 w 8498"/>
                              <a:gd name="T10" fmla="+- 0 1120 837"/>
                              <a:gd name="T11" fmla="*/ 1120 h 284"/>
                              <a:gd name="T12" fmla="+- 0 6116 1872"/>
                              <a:gd name="T13" fmla="*/ T12 w 8498"/>
                              <a:gd name="T14" fmla="+- 0 1120 837"/>
                              <a:gd name="T15" fmla="*/ 1120 h 284"/>
                              <a:gd name="T16" fmla="+- 0 6116 1872"/>
                              <a:gd name="T17" fmla="*/ T16 w 8498"/>
                              <a:gd name="T18" fmla="+- 0 837 837"/>
                              <a:gd name="T19" fmla="*/ 837 h 284"/>
                              <a:gd name="T20" fmla="+- 0 10370 1872"/>
                              <a:gd name="T21" fmla="*/ T20 w 8498"/>
                              <a:gd name="T22" fmla="+- 0 837 837"/>
                              <a:gd name="T23" fmla="*/ 837 h 284"/>
                              <a:gd name="T24" fmla="+- 0 6126 1872"/>
                              <a:gd name="T25" fmla="*/ T24 w 8498"/>
                              <a:gd name="T26" fmla="+- 0 837 837"/>
                              <a:gd name="T27" fmla="*/ 837 h 284"/>
                              <a:gd name="T28" fmla="+- 0 6126 1872"/>
                              <a:gd name="T29" fmla="*/ T28 w 8498"/>
                              <a:gd name="T30" fmla="+- 0 1120 837"/>
                              <a:gd name="T31" fmla="*/ 1120 h 284"/>
                              <a:gd name="T32" fmla="+- 0 10370 1872"/>
                              <a:gd name="T33" fmla="*/ T32 w 8498"/>
                              <a:gd name="T34" fmla="+- 0 1120 837"/>
                              <a:gd name="T35" fmla="*/ 1120 h 284"/>
                              <a:gd name="T36" fmla="+- 0 10370 1872"/>
                              <a:gd name="T37" fmla="*/ T36 w 8498"/>
                              <a:gd name="T38" fmla="+- 0 837 837"/>
                              <a:gd name="T39" fmla="*/ 83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284">
                                <a:moveTo>
                                  <a:pt x="4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4244" y="283"/>
                                </a:lnTo>
                                <a:lnTo>
                                  <a:pt x="4244" y="0"/>
                                </a:lnTo>
                                <a:close/>
                                <a:moveTo>
                                  <a:pt x="8498" y="0"/>
                                </a:moveTo>
                                <a:lnTo>
                                  <a:pt x="4254" y="0"/>
                                </a:lnTo>
                                <a:lnTo>
                                  <a:pt x="4254" y="283"/>
                                </a:lnTo>
                                <a:lnTo>
                                  <a:pt x="8498" y="283"/>
                                </a:lnTo>
                                <a:lnTo>
                                  <a:pt x="8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1862" y="827"/>
                            <a:ext cx="8515" cy="303"/>
                          </a:xfrm>
                          <a:custGeom>
                            <a:avLst/>
                            <a:gdLst>
                              <a:gd name="T0" fmla="+- 0 6116 1863"/>
                              <a:gd name="T1" fmla="*/ T0 w 8515"/>
                              <a:gd name="T2" fmla="+- 0 1120 828"/>
                              <a:gd name="T3" fmla="*/ 1120 h 303"/>
                              <a:gd name="T4" fmla="+- 0 1872 1863"/>
                              <a:gd name="T5" fmla="*/ T4 w 8515"/>
                              <a:gd name="T6" fmla="+- 0 1120 828"/>
                              <a:gd name="T7" fmla="*/ 1120 h 303"/>
                              <a:gd name="T8" fmla="+- 0 1863 1863"/>
                              <a:gd name="T9" fmla="*/ T8 w 8515"/>
                              <a:gd name="T10" fmla="+- 0 1120 828"/>
                              <a:gd name="T11" fmla="*/ 1120 h 303"/>
                              <a:gd name="T12" fmla="+- 0 1863 1863"/>
                              <a:gd name="T13" fmla="*/ T12 w 8515"/>
                              <a:gd name="T14" fmla="+- 0 1130 828"/>
                              <a:gd name="T15" fmla="*/ 1130 h 303"/>
                              <a:gd name="T16" fmla="+- 0 1872 1863"/>
                              <a:gd name="T17" fmla="*/ T16 w 8515"/>
                              <a:gd name="T18" fmla="+- 0 1130 828"/>
                              <a:gd name="T19" fmla="*/ 1130 h 303"/>
                              <a:gd name="T20" fmla="+- 0 6116 1863"/>
                              <a:gd name="T21" fmla="*/ T20 w 8515"/>
                              <a:gd name="T22" fmla="+- 0 1130 828"/>
                              <a:gd name="T23" fmla="*/ 1130 h 303"/>
                              <a:gd name="T24" fmla="+- 0 6116 1863"/>
                              <a:gd name="T25" fmla="*/ T24 w 8515"/>
                              <a:gd name="T26" fmla="+- 0 1120 828"/>
                              <a:gd name="T27" fmla="*/ 1120 h 303"/>
                              <a:gd name="T28" fmla="+- 0 6116 1863"/>
                              <a:gd name="T29" fmla="*/ T28 w 8515"/>
                              <a:gd name="T30" fmla="+- 0 828 828"/>
                              <a:gd name="T31" fmla="*/ 828 h 303"/>
                              <a:gd name="T32" fmla="+- 0 1872 1863"/>
                              <a:gd name="T33" fmla="*/ T32 w 8515"/>
                              <a:gd name="T34" fmla="+- 0 828 828"/>
                              <a:gd name="T35" fmla="*/ 828 h 303"/>
                              <a:gd name="T36" fmla="+- 0 1863 1863"/>
                              <a:gd name="T37" fmla="*/ T36 w 8515"/>
                              <a:gd name="T38" fmla="+- 0 828 828"/>
                              <a:gd name="T39" fmla="*/ 828 h 303"/>
                              <a:gd name="T40" fmla="+- 0 1863 1863"/>
                              <a:gd name="T41" fmla="*/ T40 w 8515"/>
                              <a:gd name="T42" fmla="+- 0 837 828"/>
                              <a:gd name="T43" fmla="*/ 837 h 303"/>
                              <a:gd name="T44" fmla="+- 0 1863 1863"/>
                              <a:gd name="T45" fmla="*/ T44 w 8515"/>
                              <a:gd name="T46" fmla="+- 0 1120 828"/>
                              <a:gd name="T47" fmla="*/ 1120 h 303"/>
                              <a:gd name="T48" fmla="+- 0 1872 1863"/>
                              <a:gd name="T49" fmla="*/ T48 w 8515"/>
                              <a:gd name="T50" fmla="+- 0 1120 828"/>
                              <a:gd name="T51" fmla="*/ 1120 h 303"/>
                              <a:gd name="T52" fmla="+- 0 1872 1863"/>
                              <a:gd name="T53" fmla="*/ T52 w 8515"/>
                              <a:gd name="T54" fmla="+- 0 837 828"/>
                              <a:gd name="T55" fmla="*/ 837 h 303"/>
                              <a:gd name="T56" fmla="+- 0 6116 1863"/>
                              <a:gd name="T57" fmla="*/ T56 w 8515"/>
                              <a:gd name="T58" fmla="+- 0 837 828"/>
                              <a:gd name="T59" fmla="*/ 837 h 303"/>
                              <a:gd name="T60" fmla="+- 0 6116 1863"/>
                              <a:gd name="T61" fmla="*/ T60 w 8515"/>
                              <a:gd name="T62" fmla="+- 0 828 828"/>
                              <a:gd name="T63" fmla="*/ 828 h 303"/>
                              <a:gd name="T64" fmla="+- 0 10377 1863"/>
                              <a:gd name="T65" fmla="*/ T64 w 8515"/>
                              <a:gd name="T66" fmla="+- 0 1120 828"/>
                              <a:gd name="T67" fmla="*/ 1120 h 303"/>
                              <a:gd name="T68" fmla="+- 0 10368 1863"/>
                              <a:gd name="T69" fmla="*/ T68 w 8515"/>
                              <a:gd name="T70" fmla="+- 0 1120 828"/>
                              <a:gd name="T71" fmla="*/ 1120 h 303"/>
                              <a:gd name="T72" fmla="+- 0 6126 1863"/>
                              <a:gd name="T73" fmla="*/ T72 w 8515"/>
                              <a:gd name="T74" fmla="+- 0 1120 828"/>
                              <a:gd name="T75" fmla="*/ 1120 h 303"/>
                              <a:gd name="T76" fmla="+- 0 6126 1863"/>
                              <a:gd name="T77" fmla="*/ T76 w 8515"/>
                              <a:gd name="T78" fmla="+- 0 1130 828"/>
                              <a:gd name="T79" fmla="*/ 1130 h 303"/>
                              <a:gd name="T80" fmla="+- 0 10368 1863"/>
                              <a:gd name="T81" fmla="*/ T80 w 8515"/>
                              <a:gd name="T82" fmla="+- 0 1130 828"/>
                              <a:gd name="T83" fmla="*/ 1130 h 303"/>
                              <a:gd name="T84" fmla="+- 0 10377 1863"/>
                              <a:gd name="T85" fmla="*/ T84 w 8515"/>
                              <a:gd name="T86" fmla="+- 0 1130 828"/>
                              <a:gd name="T87" fmla="*/ 1130 h 303"/>
                              <a:gd name="T88" fmla="+- 0 10377 1863"/>
                              <a:gd name="T89" fmla="*/ T88 w 8515"/>
                              <a:gd name="T90" fmla="+- 0 1120 828"/>
                              <a:gd name="T91" fmla="*/ 1120 h 303"/>
                              <a:gd name="T92" fmla="+- 0 10377 1863"/>
                              <a:gd name="T93" fmla="*/ T92 w 8515"/>
                              <a:gd name="T94" fmla="+- 0 828 828"/>
                              <a:gd name="T95" fmla="*/ 828 h 303"/>
                              <a:gd name="T96" fmla="+- 0 10368 1863"/>
                              <a:gd name="T97" fmla="*/ T96 w 8515"/>
                              <a:gd name="T98" fmla="+- 0 828 828"/>
                              <a:gd name="T99" fmla="*/ 828 h 303"/>
                              <a:gd name="T100" fmla="+- 0 6126 1863"/>
                              <a:gd name="T101" fmla="*/ T100 w 8515"/>
                              <a:gd name="T102" fmla="+- 0 828 828"/>
                              <a:gd name="T103" fmla="*/ 828 h 303"/>
                              <a:gd name="T104" fmla="+- 0 6126 1863"/>
                              <a:gd name="T105" fmla="*/ T104 w 8515"/>
                              <a:gd name="T106" fmla="+- 0 837 828"/>
                              <a:gd name="T107" fmla="*/ 837 h 303"/>
                              <a:gd name="T108" fmla="+- 0 10368 1863"/>
                              <a:gd name="T109" fmla="*/ T108 w 8515"/>
                              <a:gd name="T110" fmla="+- 0 837 828"/>
                              <a:gd name="T111" fmla="*/ 837 h 303"/>
                              <a:gd name="T112" fmla="+- 0 10368 1863"/>
                              <a:gd name="T113" fmla="*/ T112 w 8515"/>
                              <a:gd name="T114" fmla="+- 0 1120 828"/>
                              <a:gd name="T115" fmla="*/ 1120 h 303"/>
                              <a:gd name="T116" fmla="+- 0 10377 1863"/>
                              <a:gd name="T117" fmla="*/ T116 w 8515"/>
                              <a:gd name="T118" fmla="+- 0 1120 828"/>
                              <a:gd name="T119" fmla="*/ 1120 h 303"/>
                              <a:gd name="T120" fmla="+- 0 10377 1863"/>
                              <a:gd name="T121" fmla="*/ T120 w 8515"/>
                              <a:gd name="T122" fmla="+- 0 837 828"/>
                              <a:gd name="T123" fmla="*/ 837 h 303"/>
                              <a:gd name="T124" fmla="+- 0 10377 1863"/>
                              <a:gd name="T125" fmla="*/ T124 w 8515"/>
                              <a:gd name="T126" fmla="+- 0 828 828"/>
                              <a:gd name="T127" fmla="*/ 828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515" h="303">
                                <a:moveTo>
                                  <a:pt x="4253" y="292"/>
                                </a:moveTo>
                                <a:lnTo>
                                  <a:pt x="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02"/>
                                </a:lnTo>
                                <a:lnTo>
                                  <a:pt x="9" y="302"/>
                                </a:lnTo>
                                <a:lnTo>
                                  <a:pt x="4253" y="302"/>
                                </a:lnTo>
                                <a:lnTo>
                                  <a:pt x="4253" y="292"/>
                                </a:lnTo>
                                <a:close/>
                                <a:moveTo>
                                  <a:pt x="425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2"/>
                                </a:lnTo>
                                <a:lnTo>
                                  <a:pt x="9" y="292"/>
                                </a:lnTo>
                                <a:lnTo>
                                  <a:pt x="9" y="9"/>
                                </a:lnTo>
                                <a:lnTo>
                                  <a:pt x="4253" y="9"/>
                                </a:lnTo>
                                <a:lnTo>
                                  <a:pt x="4253" y="0"/>
                                </a:lnTo>
                                <a:close/>
                                <a:moveTo>
                                  <a:pt x="8514" y="292"/>
                                </a:moveTo>
                                <a:lnTo>
                                  <a:pt x="8505" y="292"/>
                                </a:lnTo>
                                <a:lnTo>
                                  <a:pt x="4263" y="292"/>
                                </a:lnTo>
                                <a:lnTo>
                                  <a:pt x="4263" y="302"/>
                                </a:lnTo>
                                <a:lnTo>
                                  <a:pt x="8505" y="302"/>
                                </a:lnTo>
                                <a:lnTo>
                                  <a:pt x="8514" y="302"/>
                                </a:lnTo>
                                <a:lnTo>
                                  <a:pt x="8514" y="292"/>
                                </a:lnTo>
                                <a:close/>
                                <a:moveTo>
                                  <a:pt x="8514" y="0"/>
                                </a:moveTo>
                                <a:lnTo>
                                  <a:pt x="8505" y="0"/>
                                </a:lnTo>
                                <a:lnTo>
                                  <a:pt x="4263" y="0"/>
                                </a:lnTo>
                                <a:lnTo>
                                  <a:pt x="4263" y="9"/>
                                </a:lnTo>
                                <a:lnTo>
                                  <a:pt x="8505" y="9"/>
                                </a:lnTo>
                                <a:lnTo>
                                  <a:pt x="8505" y="292"/>
                                </a:lnTo>
                                <a:lnTo>
                                  <a:pt x="8514" y="292"/>
                                </a:lnTo>
                                <a:lnTo>
                                  <a:pt x="8514" y="9"/>
                                </a:lnTo>
                                <a:lnTo>
                                  <a:pt x="8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37A74" id="Group 4" o:spid="_x0000_s1026" style="position:absolute;margin-left:93.15pt;margin-top:41.4pt;width:425.75pt;height:15.15pt;z-index:-15865856;mso-position-horizontal-relative:page" coordorigin="1863,828" coordsize="851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">
                <v:shape id="AutoShape 6" o:spid="_x0000_s1027" style="position:absolute;left:1872;top:837;width:8498;height:284;visibility:visible;mso-wrap-style:square;v-text-anchor:top" coordsize="849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" path="m4244,l,,,283r4244,l4244,xm8498,l4254,r,283l8498,283,8498,xe" fillcolor="#d9d9d9" stroked="f">
                  <v:path arrowok="t" o:connecttype="custom" o:connectlocs="4244,837;0,837;0,1120;4244,1120;4244,837;8498,837;4254,837;4254,1120;8498,1120;8498,837" o:connectangles="0,0,0,0,0,0,0,0,0,0"/>
                </v:shape>
                <v:shape id="AutoShape 5" o:spid="_x0000_s1028" style="position:absolute;left:1862;top:827;width:8515;height:303;visibility:visible;mso-wrap-style:square;v-text-anchor:top" coordsize="851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" path="m4253,292l9,292r-9,l,302r9,l4253,302r,-10xm4253,l9,,,,,9,,292r9,l9,9r4244,l4253,xm8514,292r-9,l4263,292r,10l8505,302r9,l8514,292xm8514,r-9,l4263,r,9l8505,9r,283l8514,292r,-283l8514,xe" fillcolor="black" stroked="f">
                  <v:path arrowok="t" o:connecttype="custom" o:connectlocs="4253,1120;9,1120;0,1120;0,1130;9,1130;4253,1130;4253,1120;4253,828;9,828;0,828;0,837;0,1120;9,1120;9,837;4253,837;4253,828;8514,1120;8505,1120;4263,1120;4263,1130;8505,1130;8514,1130;8514,1120;8514,828;8505,828;4263,828;4263,837;8505,837;8505,1120;8514,1120;8514,837;8514,828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t>Ley en Materia de Desaparición Forzada de Personas y Desaparición</w:t>
      </w:r>
      <w:r>
        <w:rPr>
          <w:spacing w:val="-64"/>
        </w:rPr>
        <w:t xml:space="preserve"> </w:t>
      </w:r>
      <w:r>
        <w:t>Cometida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Particulares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Soberano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</w:t>
      </w: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619"/>
        <w:gridCol w:w="4251"/>
      </w:tblGrid>
      <w:tr w:rsidR="00F2514E" w14:paraId="4C41EDE8" w14:textId="77777777">
        <w:trPr>
          <w:trHeight w:val="508"/>
        </w:trPr>
        <w:tc>
          <w:tcPr>
            <w:tcW w:w="4619" w:type="dxa"/>
            <w:tcBorders>
              <w:right w:val="single" w:sz="4" w:space="0" w:color="000000"/>
            </w:tcBorders>
          </w:tcPr>
          <w:p w14:paraId="448412D3" w14:textId="77777777" w:rsidR="00F2514E" w:rsidRDefault="00CA52C3">
            <w:pPr>
              <w:pStyle w:val="TableParagraph"/>
              <w:spacing w:before="4"/>
              <w:ind w:left="2017" w:right="16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Ley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Vigente</w:t>
            </w:r>
          </w:p>
        </w:tc>
        <w:tc>
          <w:tcPr>
            <w:tcW w:w="4251" w:type="dxa"/>
            <w:tcBorders>
              <w:left w:val="single" w:sz="4" w:space="0" w:color="000000"/>
            </w:tcBorders>
          </w:tcPr>
          <w:p w14:paraId="19D2EFB0" w14:textId="77777777" w:rsidR="00F2514E" w:rsidRDefault="00CA52C3">
            <w:pPr>
              <w:pStyle w:val="TableParagraph"/>
              <w:spacing w:before="4"/>
              <w:ind w:left="1715" w:right="17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Iniciativa</w:t>
            </w:r>
          </w:p>
        </w:tc>
      </w:tr>
    </w:tbl>
    <w:p w14:paraId="1850B540" w14:textId="0601FF04" w:rsidR="00F2514E" w:rsidRDefault="00CA52C3">
      <w:pPr>
        <w:pStyle w:val="Textoindependiente"/>
        <w:spacing w:line="20" w:lineRule="exact"/>
        <w:ind w:left="40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A62A463" wp14:editId="7044446D">
                <wp:extent cx="1829435" cy="9525"/>
                <wp:effectExtent l="4445" t="0" r="4445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AC444" id="Group 2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">
                <v:rect id="Rectangle 3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B46152A" w14:textId="77777777" w:rsidR="00F2514E" w:rsidRDefault="00CA52C3">
      <w:pPr>
        <w:spacing w:before="79"/>
        <w:ind w:left="402"/>
        <w:jc w:val="both"/>
        <w:rPr>
          <w:sz w:val="16"/>
        </w:rPr>
      </w:pPr>
      <w:r>
        <w:rPr>
          <w:sz w:val="16"/>
          <w:vertAlign w:val="superscript"/>
        </w:rPr>
        <w:t>7</w:t>
      </w:r>
      <w:r>
        <w:rPr>
          <w:sz w:val="16"/>
        </w:rPr>
        <w:t>Gobierno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México.</w:t>
      </w:r>
      <w:r>
        <w:rPr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Aliados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AAMX.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sz w:val="16"/>
        </w:rPr>
        <w:t>Véase</w:t>
      </w:r>
      <w:r>
        <w:rPr>
          <w:spacing w:val="-5"/>
          <w:sz w:val="16"/>
        </w:rPr>
        <w:t xml:space="preserve"> </w:t>
      </w:r>
      <w:r>
        <w:rPr>
          <w:sz w:val="16"/>
        </w:rPr>
        <w:t>en:</w:t>
      </w:r>
      <w:r>
        <w:rPr>
          <w:spacing w:val="-5"/>
          <w:sz w:val="16"/>
        </w:rPr>
        <w:t xml:space="preserve"> </w:t>
      </w:r>
      <w:hyperlink r:id="rId19">
        <w:r>
          <w:rPr>
            <w:color w:val="0000FF"/>
            <w:sz w:val="16"/>
            <w:u w:val="single" w:color="0000FF"/>
          </w:rPr>
          <w:t>http://www.alertaamber.gob.mx/swb/alertaamber/Aliados</w:t>
        </w:r>
      </w:hyperlink>
    </w:p>
    <w:p w14:paraId="7AA6DFF2" w14:textId="77777777" w:rsidR="00F2514E" w:rsidRDefault="00CA52C3">
      <w:pPr>
        <w:spacing w:before="1"/>
        <w:ind w:left="402" w:right="400"/>
        <w:jc w:val="both"/>
        <w:rPr>
          <w:sz w:val="16"/>
        </w:rPr>
      </w:pPr>
      <w:r>
        <w:rPr>
          <w:spacing w:val="-1"/>
          <w:sz w:val="16"/>
          <w:vertAlign w:val="superscript"/>
        </w:rPr>
        <w:t>8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Un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sistema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mens</w:t>
      </w:r>
      <w:r>
        <w:rPr>
          <w:spacing w:val="-1"/>
          <w:sz w:val="16"/>
        </w:rPr>
        <w:t>ajería</w:t>
      </w:r>
      <w:r>
        <w:rPr>
          <w:spacing w:val="-8"/>
          <w:sz w:val="16"/>
        </w:rPr>
        <w:t xml:space="preserve"> </w:t>
      </w:r>
      <w:r>
        <w:rPr>
          <w:sz w:val="16"/>
        </w:rPr>
        <w:t>instantánea</w:t>
      </w:r>
      <w:r>
        <w:rPr>
          <w:spacing w:val="-6"/>
          <w:sz w:val="16"/>
        </w:rPr>
        <w:t xml:space="preserve"> </w:t>
      </w:r>
      <w:r>
        <w:rPr>
          <w:sz w:val="16"/>
        </w:rPr>
        <w:t>es</w:t>
      </w:r>
      <w:r>
        <w:rPr>
          <w:spacing w:val="-6"/>
          <w:sz w:val="16"/>
        </w:rPr>
        <w:t xml:space="preserve"> </w:t>
      </w:r>
      <w:r>
        <w:rPr>
          <w:sz w:val="16"/>
        </w:rPr>
        <w:t>un</w:t>
      </w:r>
      <w:r>
        <w:rPr>
          <w:spacing w:val="-6"/>
          <w:sz w:val="16"/>
        </w:rPr>
        <w:t xml:space="preserve"> </w:t>
      </w:r>
      <w:r>
        <w:rPr>
          <w:sz w:val="16"/>
        </w:rPr>
        <w:t>programa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comunicación</w:t>
      </w:r>
      <w:r>
        <w:rPr>
          <w:spacing w:val="-6"/>
          <w:sz w:val="16"/>
        </w:rPr>
        <w:t xml:space="preserve"> </w:t>
      </w:r>
      <w:r>
        <w:rPr>
          <w:sz w:val="16"/>
        </w:rPr>
        <w:t>basado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8"/>
          <w:sz w:val="16"/>
        </w:rPr>
        <w:t xml:space="preserve"> </w:t>
      </w:r>
      <w:r>
        <w:rPr>
          <w:sz w:val="16"/>
        </w:rPr>
        <w:t>texto,</w:t>
      </w:r>
      <w:r>
        <w:rPr>
          <w:spacing w:val="-4"/>
          <w:sz w:val="16"/>
        </w:rPr>
        <w:t xml:space="preserve"> </w:t>
      </w:r>
      <w:r>
        <w:rPr>
          <w:sz w:val="16"/>
        </w:rPr>
        <w:t>donde</w:t>
      </w:r>
      <w:r>
        <w:rPr>
          <w:spacing w:val="-8"/>
          <w:sz w:val="16"/>
        </w:rPr>
        <w:t xml:space="preserve"> </w:t>
      </w:r>
      <w:r>
        <w:rPr>
          <w:sz w:val="16"/>
        </w:rPr>
        <w:t>dos</w:t>
      </w:r>
      <w:r>
        <w:rPr>
          <w:spacing w:val="-6"/>
          <w:sz w:val="16"/>
        </w:rPr>
        <w:t xml:space="preserve"> </w:t>
      </w:r>
      <w:r>
        <w:rPr>
          <w:sz w:val="16"/>
        </w:rPr>
        <w:t>personas</w:t>
      </w:r>
      <w:r>
        <w:rPr>
          <w:spacing w:val="-4"/>
          <w:sz w:val="16"/>
        </w:rPr>
        <w:t xml:space="preserve"> </w:t>
      </w:r>
      <w:r>
        <w:rPr>
          <w:sz w:val="16"/>
        </w:rPr>
        <w:t>entablan</w:t>
      </w:r>
      <w:r>
        <w:rPr>
          <w:spacing w:val="-6"/>
          <w:sz w:val="16"/>
        </w:rPr>
        <w:t xml:space="preserve"> </w:t>
      </w:r>
      <w:r>
        <w:rPr>
          <w:sz w:val="16"/>
        </w:rPr>
        <w:t>una</w:t>
      </w:r>
      <w:r>
        <w:rPr>
          <w:spacing w:val="1"/>
          <w:sz w:val="16"/>
        </w:rPr>
        <w:t xml:space="preserve"> </w:t>
      </w:r>
      <w:r>
        <w:rPr>
          <w:sz w:val="16"/>
        </w:rPr>
        <w:t>conversación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través</w:t>
      </w:r>
      <w:r>
        <w:rPr>
          <w:spacing w:val="-2"/>
          <w:sz w:val="16"/>
        </w:rPr>
        <w:t xml:space="preserve"> </w:t>
      </w:r>
      <w:r>
        <w:rPr>
          <w:sz w:val="16"/>
        </w:rPr>
        <w:t>de dispositivos</w:t>
      </w:r>
      <w:r>
        <w:rPr>
          <w:spacing w:val="-2"/>
          <w:sz w:val="16"/>
        </w:rPr>
        <w:t xml:space="preserve"> </w:t>
      </w:r>
      <w:r>
        <w:rPr>
          <w:sz w:val="16"/>
        </w:rPr>
        <w:t>conectados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Internet,</w:t>
      </w:r>
      <w:r>
        <w:rPr>
          <w:spacing w:val="-1"/>
          <w:sz w:val="16"/>
        </w:rPr>
        <w:t xml:space="preserve"> </w:t>
      </w:r>
      <w:r>
        <w:rPr>
          <w:sz w:val="16"/>
        </w:rPr>
        <w:t>como</w:t>
      </w:r>
      <w:r>
        <w:rPr>
          <w:spacing w:val="-5"/>
          <w:sz w:val="16"/>
        </w:rPr>
        <w:t xml:space="preserve"> </w:t>
      </w:r>
      <w:r>
        <w:rPr>
          <w:sz w:val="16"/>
        </w:rPr>
        <w:t>computadoras,</w:t>
      </w:r>
      <w:r>
        <w:rPr>
          <w:spacing w:val="-2"/>
          <w:sz w:val="16"/>
        </w:rPr>
        <w:t xml:space="preserve"> </w:t>
      </w:r>
      <w:r>
        <w:rPr>
          <w:sz w:val="16"/>
        </w:rPr>
        <w:t>celulares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tabletas.</w:t>
      </w:r>
    </w:p>
    <w:p w14:paraId="6EEA3222" w14:textId="77777777" w:rsidR="00F2514E" w:rsidRDefault="00F2514E">
      <w:pPr>
        <w:jc w:val="both"/>
        <w:rPr>
          <w:sz w:val="16"/>
        </w:rPr>
        <w:sectPr w:rsidR="00F2514E">
          <w:pgSz w:w="12240" w:h="15840"/>
          <w:pgMar w:top="1420" w:right="1300" w:bottom="920" w:left="1300" w:header="644" w:footer="729" w:gutter="0"/>
          <w:cols w:space="720"/>
        </w:sectPr>
      </w:pPr>
    </w:p>
    <w:p w14:paraId="29923FDC" w14:textId="77777777" w:rsidR="00F2514E" w:rsidRDefault="00F2514E">
      <w:pPr>
        <w:pStyle w:val="Textoindependiente"/>
        <w:spacing w:before="1"/>
        <w:rPr>
          <w:sz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51"/>
      </w:tblGrid>
      <w:tr w:rsidR="00F2514E" w14:paraId="5B04CCE8" w14:textId="77777777">
        <w:trPr>
          <w:trHeight w:val="5750"/>
        </w:trPr>
        <w:tc>
          <w:tcPr>
            <w:tcW w:w="4253" w:type="dxa"/>
          </w:tcPr>
          <w:p w14:paraId="6AA897FC" w14:textId="77777777" w:rsidR="00F2514E" w:rsidRDefault="00CA52C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Artículo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atribuciones:</w:t>
            </w:r>
          </w:p>
          <w:p w14:paraId="60DBA02C" w14:textId="77777777" w:rsidR="00F2514E" w:rsidRDefault="00F2514E">
            <w:pPr>
              <w:pStyle w:val="TableParagraph"/>
              <w:spacing w:before="9"/>
              <w:rPr>
                <w:sz w:val="19"/>
              </w:rPr>
            </w:pPr>
          </w:p>
          <w:p w14:paraId="649C9AF6" w14:textId="77777777" w:rsidR="00F2514E" w:rsidRDefault="00CA52C3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14:paraId="66F1CD8B" w14:textId="77777777" w:rsidR="00F2514E" w:rsidRDefault="00F2514E">
            <w:pPr>
              <w:pStyle w:val="TableParagraph"/>
              <w:spacing w:before="1"/>
              <w:rPr>
                <w:sz w:val="20"/>
              </w:rPr>
            </w:pPr>
          </w:p>
          <w:p w14:paraId="65674933" w14:textId="77777777" w:rsidR="00F2514E" w:rsidRDefault="00CA52C3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XXXI.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Televisión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Mexiquense,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concesionarios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radiodifusión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telecomunicaciones,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transmisiones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correspondientes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tiempos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del Estado, de conformidad con la legislación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 la materia, por conducto de la autoridad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difusión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boletines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relacionados con la búsqueda de 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Desaparecidas;</w:t>
            </w:r>
          </w:p>
          <w:p w14:paraId="46702575" w14:textId="77777777" w:rsidR="00F2514E" w:rsidRDefault="00F2514E">
            <w:pPr>
              <w:pStyle w:val="TableParagraph"/>
              <w:spacing w:before="1"/>
              <w:rPr>
                <w:sz w:val="20"/>
              </w:rPr>
            </w:pPr>
          </w:p>
          <w:p w14:paraId="5759E3FA" w14:textId="77777777" w:rsidR="00F2514E" w:rsidRDefault="00CA52C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correlativo</w:t>
            </w:r>
          </w:p>
          <w:p w14:paraId="2E8BCBEE" w14:textId="77777777" w:rsidR="00F2514E" w:rsidRDefault="00F2514E">
            <w:pPr>
              <w:pStyle w:val="TableParagraph"/>
            </w:pPr>
          </w:p>
          <w:p w14:paraId="441B48B2" w14:textId="77777777" w:rsidR="00F2514E" w:rsidRDefault="00F2514E">
            <w:pPr>
              <w:pStyle w:val="TableParagraph"/>
            </w:pPr>
          </w:p>
          <w:p w14:paraId="65C0A955" w14:textId="77777777" w:rsidR="00F2514E" w:rsidRDefault="00F2514E">
            <w:pPr>
              <w:pStyle w:val="TableParagraph"/>
            </w:pPr>
          </w:p>
          <w:p w14:paraId="2B2D0576" w14:textId="77777777" w:rsidR="00F2514E" w:rsidRDefault="00F2514E">
            <w:pPr>
              <w:pStyle w:val="TableParagraph"/>
            </w:pPr>
          </w:p>
          <w:p w14:paraId="793742B3" w14:textId="77777777" w:rsidR="00F2514E" w:rsidRDefault="00F2514E">
            <w:pPr>
              <w:pStyle w:val="TableParagraph"/>
              <w:spacing w:before="10"/>
              <w:rPr>
                <w:sz w:val="31"/>
              </w:rPr>
            </w:pPr>
          </w:p>
          <w:p w14:paraId="5806CE21" w14:textId="77777777" w:rsidR="00F2514E" w:rsidRDefault="00CA52C3">
            <w:pPr>
              <w:pStyle w:val="TableParagraph"/>
              <w:spacing w:line="21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XXII.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LXI.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  <w:tc>
          <w:tcPr>
            <w:tcW w:w="4251" w:type="dxa"/>
          </w:tcPr>
          <w:p w14:paraId="181EA0A2" w14:textId="77777777" w:rsidR="00F2514E" w:rsidRDefault="00CA52C3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Artículo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Búsqueda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atribuciones:</w:t>
            </w:r>
          </w:p>
          <w:p w14:paraId="6A0515C1" w14:textId="77777777" w:rsidR="00F2514E" w:rsidRDefault="00F2514E">
            <w:pPr>
              <w:pStyle w:val="TableParagraph"/>
              <w:spacing w:before="9"/>
              <w:rPr>
                <w:sz w:val="19"/>
              </w:rPr>
            </w:pPr>
          </w:p>
          <w:p w14:paraId="60208213" w14:textId="77777777" w:rsidR="00F2514E" w:rsidRDefault="00CA52C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14:paraId="5A2B017F" w14:textId="77777777" w:rsidR="00F2514E" w:rsidRDefault="00F2514E">
            <w:pPr>
              <w:pStyle w:val="TableParagraph"/>
              <w:spacing w:before="1"/>
              <w:rPr>
                <w:sz w:val="20"/>
              </w:rPr>
            </w:pPr>
          </w:p>
          <w:p w14:paraId="3EE542DF" w14:textId="77777777" w:rsidR="00F2514E" w:rsidRDefault="00CA52C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XXXI.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14:paraId="7C4347C4" w14:textId="77777777" w:rsidR="00F2514E" w:rsidRDefault="00F2514E">
            <w:pPr>
              <w:pStyle w:val="TableParagraph"/>
            </w:pPr>
          </w:p>
          <w:p w14:paraId="3C25137A" w14:textId="77777777" w:rsidR="00F2514E" w:rsidRDefault="00F2514E">
            <w:pPr>
              <w:pStyle w:val="TableParagraph"/>
            </w:pPr>
          </w:p>
          <w:p w14:paraId="75691119" w14:textId="77777777" w:rsidR="00F2514E" w:rsidRDefault="00F2514E">
            <w:pPr>
              <w:pStyle w:val="TableParagraph"/>
            </w:pPr>
          </w:p>
          <w:p w14:paraId="5AC1EDDB" w14:textId="77777777" w:rsidR="00F2514E" w:rsidRDefault="00F2514E">
            <w:pPr>
              <w:pStyle w:val="TableParagraph"/>
            </w:pPr>
          </w:p>
          <w:p w14:paraId="5CCEDB79" w14:textId="77777777" w:rsidR="00F2514E" w:rsidRDefault="00F2514E">
            <w:pPr>
              <w:pStyle w:val="TableParagraph"/>
            </w:pPr>
          </w:p>
          <w:p w14:paraId="06C6A6E6" w14:textId="77777777" w:rsidR="00F2514E" w:rsidRDefault="00F2514E">
            <w:pPr>
              <w:pStyle w:val="TableParagraph"/>
            </w:pPr>
          </w:p>
          <w:p w14:paraId="0DFD754A" w14:textId="77777777" w:rsidR="00F2514E" w:rsidRDefault="00F2514E">
            <w:pPr>
              <w:pStyle w:val="TableParagraph"/>
            </w:pPr>
          </w:p>
          <w:p w14:paraId="4F89400B" w14:textId="77777777" w:rsidR="00F2514E" w:rsidRDefault="00F2514E">
            <w:pPr>
              <w:pStyle w:val="TableParagraph"/>
            </w:pPr>
          </w:p>
          <w:p w14:paraId="5F6ACD9F" w14:textId="77777777" w:rsidR="00F2514E" w:rsidRDefault="00F2514E">
            <w:pPr>
              <w:pStyle w:val="TableParagraph"/>
            </w:pPr>
          </w:p>
          <w:p w14:paraId="1F5F2E9F" w14:textId="77777777" w:rsidR="00F2514E" w:rsidRDefault="00F2514E">
            <w:pPr>
              <w:pStyle w:val="TableParagraph"/>
              <w:spacing w:before="1"/>
            </w:pPr>
          </w:p>
          <w:p w14:paraId="218C45C8" w14:textId="77777777" w:rsidR="00F2514E" w:rsidRDefault="00CA52C3">
            <w:pPr>
              <w:pStyle w:val="TableParagraph"/>
              <w:ind w:left="108" w:right="9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Coadyuvar en los casos de desaparición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personas menores de edad, donde 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active la Alerta Amber, dando difusión a la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información correspondiente por medio de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mensajes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texto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telefonía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móvil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mensajería instantánea.</w:t>
            </w:r>
          </w:p>
          <w:p w14:paraId="1D5DD017" w14:textId="77777777" w:rsidR="00F2514E" w:rsidRDefault="00F2514E">
            <w:pPr>
              <w:pStyle w:val="TableParagraph"/>
              <w:spacing w:before="10"/>
              <w:rPr>
                <w:sz w:val="19"/>
              </w:rPr>
            </w:pPr>
          </w:p>
          <w:p w14:paraId="3304D24E" w14:textId="77777777" w:rsidR="00F2514E" w:rsidRDefault="00CA52C3">
            <w:pPr>
              <w:pStyle w:val="TableParagraph"/>
              <w:spacing w:line="213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XXII.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LXI. …</w:t>
            </w:r>
          </w:p>
        </w:tc>
      </w:tr>
    </w:tbl>
    <w:p w14:paraId="6235C090" w14:textId="77777777" w:rsidR="00F2514E" w:rsidRDefault="00F2514E">
      <w:pPr>
        <w:pStyle w:val="Textoindependiente"/>
        <w:spacing w:before="10"/>
        <w:rPr>
          <w:sz w:val="27"/>
        </w:rPr>
      </w:pPr>
    </w:p>
    <w:p w14:paraId="43293DD0" w14:textId="77777777" w:rsidR="00F2514E" w:rsidRDefault="00CA52C3">
      <w:pPr>
        <w:pStyle w:val="Textoindependiente"/>
        <w:spacing w:before="93" w:line="360" w:lineRule="auto"/>
        <w:ind w:left="402" w:right="398"/>
        <w:jc w:val="both"/>
      </w:pPr>
      <w:r>
        <w:t>La desaparición de menores de edad es una práctica ignominiosa que implica la</w:t>
      </w:r>
      <w:r>
        <w:rPr>
          <w:spacing w:val="1"/>
        </w:rPr>
        <w:t xml:space="preserve"> </w:t>
      </w:r>
      <w:r>
        <w:t>negación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humanos.</w:t>
      </w:r>
      <w:r>
        <w:rPr>
          <w:spacing w:val="1"/>
        </w:rPr>
        <w:t xml:space="preserve"> </w:t>
      </w:r>
      <w:r>
        <w:t>La 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es</w:t>
      </w:r>
      <w:r>
        <w:rPr>
          <w:spacing w:val="-64"/>
        </w:rPr>
        <w:t xml:space="preserve"> </w:t>
      </w:r>
      <w:r>
        <w:t>inaceptable 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 que las</w:t>
      </w:r>
      <w:r>
        <w:rPr>
          <w:spacing w:val="1"/>
        </w:rPr>
        <w:t xml:space="preserve"> </w:t>
      </w:r>
      <w:r>
        <w:t>generan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 combatidas</w:t>
      </w:r>
      <w:r>
        <w:rPr>
          <w:spacing w:val="1"/>
        </w:rPr>
        <w:t xml:space="preserve"> </w:t>
      </w:r>
      <w:r>
        <w:t>por las</w:t>
      </w:r>
      <w:r>
        <w:rPr>
          <w:spacing w:val="1"/>
        </w:rPr>
        <w:t xml:space="preserve"> </w:t>
      </w:r>
      <w:r>
        <w:t>autoridades</w:t>
      </w:r>
      <w:r>
        <w:rPr>
          <w:spacing w:val="-4"/>
        </w:rPr>
        <w:t xml:space="preserve"> </w:t>
      </w:r>
      <w:r>
        <w:t>federales</w:t>
      </w:r>
      <w:r>
        <w:rPr>
          <w:spacing w:val="-2"/>
        </w:rPr>
        <w:t xml:space="preserve"> </w:t>
      </w:r>
      <w:r>
        <w:t>y locales.</w:t>
      </w:r>
    </w:p>
    <w:p w14:paraId="203524D0" w14:textId="77777777" w:rsidR="00F2514E" w:rsidRDefault="00F2514E">
      <w:pPr>
        <w:pStyle w:val="Textoindependiente"/>
        <w:spacing w:before="10"/>
        <w:rPr>
          <w:sz w:val="35"/>
        </w:rPr>
      </w:pPr>
    </w:p>
    <w:p w14:paraId="31D207A5" w14:textId="77777777" w:rsidR="00F2514E" w:rsidRDefault="00CA52C3">
      <w:pPr>
        <w:pStyle w:val="Textoindependiente"/>
        <w:spacing w:line="360" w:lineRule="auto"/>
        <w:ind w:left="402" w:right="396"/>
        <w:jc w:val="both"/>
      </w:pP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señalado,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Legisladoras</w:t>
      </w:r>
      <w:r>
        <w:rPr>
          <w:spacing w:val="1"/>
        </w:rPr>
        <w:t xml:space="preserve"> </w:t>
      </w:r>
      <w:r>
        <w:t>Verde</w:t>
      </w:r>
      <w:r>
        <w:rPr>
          <w:spacing w:val="1"/>
        </w:rPr>
        <w:t xml:space="preserve"> </w:t>
      </w:r>
      <w:r>
        <w:t>Ecologistas</w:t>
      </w:r>
      <w:r>
        <w:rPr>
          <w:spacing w:val="1"/>
        </w:rPr>
        <w:t xml:space="preserve"> </w:t>
      </w:r>
      <w:r>
        <w:t>asumimos</w:t>
      </w:r>
      <w:r>
        <w:rPr>
          <w:spacing w:val="-64"/>
        </w:rPr>
        <w:t xml:space="preserve"> </w:t>
      </w:r>
      <w:r>
        <w:t>nuestra responsabilidad como representantes populares, por lo que estimamos</w:t>
      </w:r>
      <w:r>
        <w:rPr>
          <w:spacing w:val="1"/>
        </w:rPr>
        <w:t xml:space="preserve"> </w:t>
      </w:r>
      <w:r>
        <w:t>pertinente ampliar el catálogo de medios de difusión de las alertas para lograr una</w:t>
      </w:r>
      <w:r>
        <w:rPr>
          <w:spacing w:val="1"/>
        </w:rPr>
        <w:t xml:space="preserve"> </w:t>
      </w:r>
      <w:r>
        <w:t>eficaz</w:t>
      </w:r>
      <w:r>
        <w:rPr>
          <w:spacing w:val="-4"/>
        </w:rPr>
        <w:t xml:space="preserve"> </w:t>
      </w:r>
      <w:r>
        <w:t>búsqueda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localización de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niñas,</w:t>
      </w:r>
      <w:r>
        <w:rPr>
          <w:spacing w:val="-4"/>
        </w:rPr>
        <w:t xml:space="preserve"> </w:t>
      </w:r>
      <w:r>
        <w:t>niños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adolescentes,</w:t>
      </w:r>
      <w:r>
        <w:rPr>
          <w:spacing w:val="-4"/>
        </w:rPr>
        <w:t xml:space="preserve"> </w:t>
      </w:r>
      <w:r>
        <w:t>procurando</w:t>
      </w:r>
      <w:r>
        <w:rPr>
          <w:spacing w:val="-4"/>
        </w:rPr>
        <w:t xml:space="preserve"> </w:t>
      </w:r>
      <w:r>
        <w:t>ante</w:t>
      </w:r>
      <w:r>
        <w:rPr>
          <w:spacing w:val="-64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el inter</w:t>
      </w:r>
      <w:r>
        <w:t>és superior</w:t>
      </w:r>
      <w:r>
        <w:rPr>
          <w:spacing w:val="-4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niñez</w:t>
      </w:r>
      <w:r>
        <w:rPr>
          <w:spacing w:val="-3"/>
        </w:rPr>
        <w:t xml:space="preserve"> </w:t>
      </w:r>
      <w:r>
        <w:t>mexiquense.</w:t>
      </w:r>
    </w:p>
    <w:p w14:paraId="617C14BD" w14:textId="77777777" w:rsidR="00F2514E" w:rsidRDefault="00F2514E">
      <w:pPr>
        <w:pStyle w:val="Textoindependiente"/>
        <w:spacing w:before="1"/>
        <w:rPr>
          <w:sz w:val="36"/>
        </w:rPr>
      </w:pPr>
    </w:p>
    <w:p w14:paraId="703481A8" w14:textId="77777777" w:rsidR="00F2514E" w:rsidRDefault="00CA52C3">
      <w:pPr>
        <w:spacing w:line="360" w:lineRule="auto"/>
        <w:ind w:left="402" w:right="398"/>
        <w:jc w:val="both"/>
        <w:rPr>
          <w:rFonts w:ascii="Arial" w:hAnsi="Arial"/>
          <w:b/>
          <w:sz w:val="24"/>
        </w:rPr>
      </w:pPr>
      <w:r>
        <w:rPr>
          <w:sz w:val="24"/>
        </w:rPr>
        <w:t>Por lo anteriormente expuesto, se somete a la consideración de este H. Poder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México,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análisis,</w:t>
      </w:r>
      <w:r>
        <w:rPr>
          <w:spacing w:val="1"/>
          <w:sz w:val="24"/>
        </w:rPr>
        <w:t xml:space="preserve"> </w:t>
      </w:r>
      <w:r>
        <w:rPr>
          <w:sz w:val="24"/>
        </w:rPr>
        <w:t>discusión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aprobación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términos,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presente: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INICIATIVA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ADICIONA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SEGUNDO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PÁRRAFO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FRACCIÓN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XXXI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27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MATERIA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</w:p>
    <w:p w14:paraId="295EF28F" w14:textId="77777777" w:rsidR="00F2514E" w:rsidRDefault="00F2514E">
      <w:pPr>
        <w:spacing w:line="360" w:lineRule="auto"/>
        <w:jc w:val="both"/>
        <w:rPr>
          <w:rFonts w:ascii="Arial" w:hAnsi="Arial"/>
          <w:sz w:val="24"/>
        </w:rPr>
        <w:sectPr w:rsidR="00F2514E">
          <w:pgSz w:w="12240" w:h="15840"/>
          <w:pgMar w:top="1420" w:right="1300" w:bottom="920" w:left="1300" w:header="644" w:footer="729" w:gutter="0"/>
          <w:cols w:space="720"/>
        </w:sectPr>
      </w:pPr>
    </w:p>
    <w:p w14:paraId="3A8C1A69" w14:textId="77777777" w:rsidR="00F2514E" w:rsidRDefault="00F2514E">
      <w:pPr>
        <w:pStyle w:val="Textoindependiente"/>
        <w:spacing w:before="1"/>
        <w:rPr>
          <w:rFonts w:ascii="Arial"/>
          <w:b/>
          <w:sz w:val="12"/>
        </w:rPr>
      </w:pPr>
    </w:p>
    <w:p w14:paraId="2BDE0C68" w14:textId="77777777" w:rsidR="00F2514E" w:rsidRDefault="00CA52C3">
      <w:pPr>
        <w:pStyle w:val="Ttulo1"/>
        <w:spacing w:before="93" w:line="360" w:lineRule="auto"/>
        <w:ind w:left="402"/>
      </w:pPr>
      <w:r>
        <w:t>DESAPARICIÓN</w:t>
      </w:r>
      <w:r>
        <w:rPr>
          <w:spacing w:val="9"/>
        </w:rPr>
        <w:t xml:space="preserve"> </w:t>
      </w:r>
      <w:r>
        <w:t>FORZADA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PERSONAS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DESAPARICIÓN</w:t>
      </w:r>
      <w:r>
        <w:rPr>
          <w:spacing w:val="9"/>
        </w:rPr>
        <w:t xml:space="preserve"> </w:t>
      </w:r>
      <w:r>
        <w:t>COMETIDA</w:t>
      </w:r>
      <w:r>
        <w:rPr>
          <w:spacing w:val="-64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PARTICULARES PARA EL ESTADO DE MÉXICO.</w:t>
      </w:r>
    </w:p>
    <w:p w14:paraId="008EB898" w14:textId="77777777" w:rsidR="00F2514E" w:rsidRDefault="00F2514E">
      <w:pPr>
        <w:pStyle w:val="Textoindependiente"/>
        <w:rPr>
          <w:rFonts w:ascii="Arial"/>
          <w:b/>
          <w:sz w:val="26"/>
        </w:rPr>
      </w:pPr>
    </w:p>
    <w:p w14:paraId="7E4C4547" w14:textId="77777777" w:rsidR="00F2514E" w:rsidRDefault="00F2514E">
      <w:pPr>
        <w:pStyle w:val="Textoindependiente"/>
        <w:rPr>
          <w:rFonts w:ascii="Arial"/>
          <w:b/>
          <w:sz w:val="26"/>
        </w:rPr>
      </w:pPr>
    </w:p>
    <w:p w14:paraId="4F0ABF7C" w14:textId="77777777" w:rsidR="00F2514E" w:rsidRDefault="00F2514E">
      <w:pPr>
        <w:pStyle w:val="Textoindependiente"/>
        <w:rPr>
          <w:rFonts w:ascii="Arial"/>
          <w:b/>
          <w:sz w:val="26"/>
        </w:rPr>
      </w:pPr>
    </w:p>
    <w:p w14:paraId="6A60E5D1" w14:textId="77777777" w:rsidR="00F2514E" w:rsidRDefault="00F2514E">
      <w:pPr>
        <w:pStyle w:val="Textoindependiente"/>
        <w:rPr>
          <w:rFonts w:ascii="Arial"/>
          <w:b/>
          <w:sz w:val="26"/>
        </w:rPr>
      </w:pPr>
    </w:p>
    <w:p w14:paraId="225D60BD" w14:textId="77777777" w:rsidR="00F2514E" w:rsidRDefault="00F2514E">
      <w:pPr>
        <w:pStyle w:val="Textoindependiente"/>
        <w:rPr>
          <w:rFonts w:ascii="Arial"/>
          <w:b/>
          <w:sz w:val="26"/>
        </w:rPr>
      </w:pPr>
    </w:p>
    <w:p w14:paraId="7354F605" w14:textId="77777777" w:rsidR="00F2514E" w:rsidRDefault="00F2514E">
      <w:pPr>
        <w:pStyle w:val="Textoindependiente"/>
        <w:rPr>
          <w:rFonts w:ascii="Arial"/>
          <w:b/>
          <w:sz w:val="26"/>
        </w:rPr>
      </w:pPr>
    </w:p>
    <w:p w14:paraId="1D6F02F9" w14:textId="77777777" w:rsidR="00F2514E" w:rsidRDefault="00F2514E">
      <w:pPr>
        <w:pStyle w:val="Textoindependiente"/>
        <w:rPr>
          <w:rFonts w:ascii="Arial"/>
          <w:b/>
          <w:sz w:val="26"/>
        </w:rPr>
      </w:pPr>
    </w:p>
    <w:p w14:paraId="46D1C653" w14:textId="77777777" w:rsidR="00F2514E" w:rsidRDefault="00F2514E">
      <w:pPr>
        <w:pStyle w:val="Textoindependiente"/>
        <w:rPr>
          <w:rFonts w:ascii="Arial"/>
          <w:b/>
          <w:sz w:val="26"/>
        </w:rPr>
      </w:pPr>
    </w:p>
    <w:p w14:paraId="78B23D02" w14:textId="77777777" w:rsidR="00F2514E" w:rsidRDefault="00F2514E">
      <w:pPr>
        <w:pStyle w:val="Textoindependiente"/>
        <w:rPr>
          <w:rFonts w:ascii="Arial"/>
          <w:b/>
          <w:sz w:val="26"/>
        </w:rPr>
      </w:pPr>
    </w:p>
    <w:p w14:paraId="68DB7447" w14:textId="77777777" w:rsidR="00F2514E" w:rsidRDefault="00CA52C3">
      <w:pPr>
        <w:spacing w:before="206"/>
        <w:ind w:left="3267" w:right="326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 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 M E 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 E</w:t>
      </w:r>
    </w:p>
    <w:p w14:paraId="4608C00E" w14:textId="77777777" w:rsidR="00F2514E" w:rsidRDefault="00F2514E">
      <w:pPr>
        <w:pStyle w:val="Textoindependiente"/>
        <w:rPr>
          <w:rFonts w:ascii="Arial"/>
          <w:b/>
          <w:sz w:val="26"/>
        </w:rPr>
      </w:pPr>
    </w:p>
    <w:p w14:paraId="58BCA104" w14:textId="77777777" w:rsidR="00F2514E" w:rsidRDefault="00F2514E">
      <w:pPr>
        <w:pStyle w:val="Textoindependiente"/>
        <w:rPr>
          <w:rFonts w:ascii="Arial"/>
          <w:b/>
          <w:sz w:val="26"/>
        </w:rPr>
      </w:pPr>
    </w:p>
    <w:p w14:paraId="5779FEAD" w14:textId="77777777" w:rsidR="00F2514E" w:rsidRDefault="00F2514E">
      <w:pPr>
        <w:pStyle w:val="Textoindependiente"/>
        <w:rPr>
          <w:rFonts w:ascii="Arial"/>
          <w:b/>
          <w:sz w:val="26"/>
        </w:rPr>
      </w:pPr>
    </w:p>
    <w:p w14:paraId="7E2C2615" w14:textId="77777777" w:rsidR="00F2514E" w:rsidRDefault="00F2514E">
      <w:pPr>
        <w:pStyle w:val="Textoindependiente"/>
        <w:rPr>
          <w:rFonts w:ascii="Arial"/>
          <w:b/>
          <w:sz w:val="26"/>
        </w:rPr>
      </w:pPr>
    </w:p>
    <w:p w14:paraId="7EBE01C4" w14:textId="77777777" w:rsidR="00F2514E" w:rsidRDefault="00CA52C3">
      <w:pPr>
        <w:spacing w:before="184" w:line="360" w:lineRule="auto"/>
        <w:ind w:left="1757" w:right="1758" w:firstLine="2"/>
        <w:jc w:val="center"/>
        <w:rPr>
          <w:sz w:val="24"/>
        </w:rPr>
      </w:pPr>
      <w:r>
        <w:rPr>
          <w:rFonts w:ascii="Arial" w:hAnsi="Arial"/>
          <w:b/>
          <w:sz w:val="24"/>
        </w:rPr>
        <w:t>DIP. MARÍA LUISA MENDOZA MONDRAGÓN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COORDINADORA DEL GRUPO PARLAMENTARIO DEL</w:t>
      </w:r>
      <w:r>
        <w:rPr>
          <w:spacing w:val="-64"/>
          <w:sz w:val="24"/>
        </w:rPr>
        <w:t xml:space="preserve"> </w:t>
      </w:r>
      <w:r>
        <w:rPr>
          <w:sz w:val="24"/>
        </w:rPr>
        <w:t>PARTIDO</w:t>
      </w:r>
      <w:r>
        <w:rPr>
          <w:spacing w:val="-1"/>
          <w:sz w:val="24"/>
        </w:rPr>
        <w:t xml:space="preserve"> </w:t>
      </w:r>
      <w:r>
        <w:rPr>
          <w:sz w:val="24"/>
        </w:rPr>
        <w:t>VERDE</w:t>
      </w:r>
      <w:r>
        <w:rPr>
          <w:spacing w:val="-2"/>
          <w:sz w:val="24"/>
        </w:rPr>
        <w:t xml:space="preserve"> </w:t>
      </w:r>
      <w:r>
        <w:rPr>
          <w:sz w:val="24"/>
        </w:rPr>
        <w:t>ECOLOGISTA</w:t>
      </w:r>
      <w:r>
        <w:rPr>
          <w:spacing w:val="-1"/>
          <w:sz w:val="24"/>
        </w:rPr>
        <w:t xml:space="preserve"> </w:t>
      </w:r>
      <w:r>
        <w:rPr>
          <w:sz w:val="24"/>
        </w:rPr>
        <w:t>DE MÉXICO</w:t>
      </w:r>
    </w:p>
    <w:p w14:paraId="5A56AC12" w14:textId="77777777" w:rsidR="00F2514E" w:rsidRDefault="00F2514E">
      <w:pPr>
        <w:spacing w:line="360" w:lineRule="auto"/>
        <w:jc w:val="center"/>
        <w:rPr>
          <w:sz w:val="24"/>
        </w:rPr>
        <w:sectPr w:rsidR="00F2514E">
          <w:pgSz w:w="12240" w:h="15840"/>
          <w:pgMar w:top="1420" w:right="1300" w:bottom="920" w:left="1300" w:header="644" w:footer="729" w:gutter="0"/>
          <w:cols w:space="720"/>
        </w:sectPr>
      </w:pPr>
    </w:p>
    <w:p w14:paraId="4A140FB9" w14:textId="77777777" w:rsidR="00F2514E" w:rsidRDefault="00F2514E">
      <w:pPr>
        <w:pStyle w:val="Textoindependiente"/>
        <w:rPr>
          <w:sz w:val="20"/>
        </w:rPr>
      </w:pPr>
    </w:p>
    <w:p w14:paraId="7EABF63C" w14:textId="77777777" w:rsidR="00F2514E" w:rsidRDefault="00F2514E">
      <w:pPr>
        <w:pStyle w:val="Textoindependiente"/>
        <w:rPr>
          <w:sz w:val="28"/>
        </w:rPr>
      </w:pPr>
    </w:p>
    <w:p w14:paraId="26124752" w14:textId="77777777" w:rsidR="00F2514E" w:rsidRDefault="00CA52C3">
      <w:pPr>
        <w:pStyle w:val="Ttulo1"/>
        <w:spacing w:before="92"/>
        <w:ind w:left="402"/>
      </w:pPr>
      <w:r>
        <w:t>DECRETO</w:t>
      </w:r>
      <w:r>
        <w:rPr>
          <w:spacing w:val="-1"/>
        </w:rPr>
        <w:t xml:space="preserve"> </w:t>
      </w:r>
      <w:r>
        <w:t>NÚMERO</w:t>
      </w:r>
    </w:p>
    <w:p w14:paraId="2646E171" w14:textId="77777777" w:rsidR="00F2514E" w:rsidRDefault="00CA52C3">
      <w:pPr>
        <w:spacing w:before="140" w:line="360" w:lineRule="auto"/>
        <w:ind w:left="402" w:right="367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LXI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DECRETA:</w:t>
      </w:r>
    </w:p>
    <w:p w14:paraId="08437EED" w14:textId="77777777" w:rsidR="00F2514E" w:rsidRDefault="00F2514E">
      <w:pPr>
        <w:pStyle w:val="Textoindependiente"/>
        <w:spacing w:before="10"/>
        <w:rPr>
          <w:rFonts w:ascii="Arial"/>
          <w:b/>
          <w:sz w:val="35"/>
        </w:rPr>
      </w:pPr>
    </w:p>
    <w:p w14:paraId="2068F988" w14:textId="77777777" w:rsidR="00F2514E" w:rsidRDefault="00CA52C3">
      <w:pPr>
        <w:pStyle w:val="Textoindependiente"/>
        <w:spacing w:line="360" w:lineRule="auto"/>
        <w:ind w:left="402" w:right="397"/>
        <w:jc w:val="both"/>
      </w:pPr>
      <w:r>
        <w:rPr>
          <w:rFonts w:ascii="Arial" w:hAnsi="Arial"/>
          <w:b/>
          <w:spacing w:val="-1"/>
        </w:rPr>
        <w:t>ÚNICO.</w:t>
      </w:r>
      <w:r>
        <w:rPr>
          <w:rFonts w:ascii="Arial" w:hAnsi="Arial"/>
          <w:b/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adiciona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19"/>
        </w:rPr>
        <w:t xml:space="preserve"> </w:t>
      </w:r>
      <w:r>
        <w:rPr>
          <w:spacing w:val="-1"/>
        </w:rPr>
        <w:t>adiciona</w:t>
      </w:r>
      <w:r>
        <w:rPr>
          <w:spacing w:val="-9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segundo</w:t>
      </w:r>
      <w:r>
        <w:rPr>
          <w:spacing w:val="-11"/>
        </w:rPr>
        <w:t xml:space="preserve"> </w:t>
      </w:r>
      <w:r>
        <w:t>párrafo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fracción</w:t>
      </w:r>
      <w:r>
        <w:rPr>
          <w:spacing w:val="-7"/>
        </w:rPr>
        <w:t xml:space="preserve"> </w:t>
      </w:r>
      <w:r>
        <w:t>XXXI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artículo</w:t>
      </w:r>
      <w:r>
        <w:rPr>
          <w:spacing w:val="-64"/>
        </w:rPr>
        <w:t xml:space="preserve"> </w:t>
      </w:r>
      <w:r>
        <w:t>27 de la Ley en Materia de Desaparición Forzada de Personas y Desaparición</w:t>
      </w:r>
      <w:r>
        <w:rPr>
          <w:spacing w:val="1"/>
        </w:rPr>
        <w:t xml:space="preserve"> </w:t>
      </w:r>
      <w:r>
        <w:t>Cometida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Particulares</w:t>
      </w:r>
      <w:r>
        <w:rPr>
          <w:spacing w:val="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y Soberano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14:paraId="7639890E" w14:textId="77777777" w:rsidR="00F2514E" w:rsidRDefault="00F2514E">
      <w:pPr>
        <w:pStyle w:val="Textoindependiente"/>
        <w:spacing w:before="1"/>
        <w:rPr>
          <w:sz w:val="36"/>
        </w:rPr>
      </w:pPr>
    </w:p>
    <w:p w14:paraId="184BD633" w14:textId="77777777" w:rsidR="00F2514E" w:rsidRDefault="00CA52C3">
      <w:pPr>
        <w:pStyle w:val="Textoindependiente"/>
        <w:spacing w:line="360" w:lineRule="auto"/>
        <w:ind w:left="402" w:right="403"/>
        <w:jc w:val="both"/>
      </w:pPr>
      <w:r>
        <w:t>Artículo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Búsqueda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atribuciones:</w:t>
      </w:r>
    </w:p>
    <w:p w14:paraId="30651C99" w14:textId="77777777" w:rsidR="00F2514E" w:rsidRDefault="00F2514E">
      <w:pPr>
        <w:pStyle w:val="Textoindependiente"/>
        <w:spacing w:before="10"/>
        <w:rPr>
          <w:sz w:val="35"/>
        </w:rPr>
      </w:pPr>
    </w:p>
    <w:p w14:paraId="3206EAA8" w14:textId="77777777" w:rsidR="00F2514E" w:rsidRDefault="00CA52C3">
      <w:pPr>
        <w:pStyle w:val="Textoindependiente"/>
        <w:ind w:left="402"/>
      </w:pPr>
      <w:r>
        <w:t>I.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XXXI.</w:t>
      </w:r>
      <w:r>
        <w:rPr>
          <w:spacing w:val="1"/>
        </w:rPr>
        <w:t xml:space="preserve"> </w:t>
      </w:r>
      <w:r>
        <w:t>…</w:t>
      </w:r>
    </w:p>
    <w:p w14:paraId="4E64F709" w14:textId="77777777" w:rsidR="00F2514E" w:rsidRDefault="00F2514E">
      <w:pPr>
        <w:pStyle w:val="Textoindependiente"/>
        <w:rPr>
          <w:sz w:val="26"/>
        </w:rPr>
      </w:pPr>
    </w:p>
    <w:p w14:paraId="12660377" w14:textId="77777777" w:rsidR="00F2514E" w:rsidRDefault="00F2514E">
      <w:pPr>
        <w:pStyle w:val="Textoindependiente"/>
        <w:rPr>
          <w:sz w:val="22"/>
        </w:rPr>
      </w:pPr>
    </w:p>
    <w:p w14:paraId="6E9FB4FC" w14:textId="77777777" w:rsidR="00F2514E" w:rsidRDefault="00CA52C3">
      <w:pPr>
        <w:pStyle w:val="Textoindependiente"/>
        <w:spacing w:line="360" w:lineRule="auto"/>
        <w:ind w:left="402" w:right="404"/>
        <w:jc w:val="both"/>
      </w:pPr>
      <w:r>
        <w:t>Coadyuvar en los casos de desaparición de personas menores de edad, donde se</w:t>
      </w:r>
      <w:r>
        <w:rPr>
          <w:spacing w:val="1"/>
        </w:rPr>
        <w:t xml:space="preserve"> </w:t>
      </w:r>
      <w:r>
        <w:t>active la Alerta Amber, dando difusión a la información correspondiente por medio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mensajes</w:t>
      </w:r>
      <w:r>
        <w:rPr>
          <w:spacing w:val="-3"/>
        </w:rPr>
        <w:t xml:space="preserve"> </w:t>
      </w:r>
      <w:r>
        <w:t>de texto</w:t>
      </w:r>
      <w:r>
        <w:rPr>
          <w:spacing w:val="-4"/>
        </w:rPr>
        <w:t xml:space="preserve"> </w:t>
      </w:r>
      <w:r>
        <w:t>de telefonía</w:t>
      </w:r>
      <w:r>
        <w:rPr>
          <w:spacing w:val="-2"/>
        </w:rPr>
        <w:t xml:space="preserve"> </w:t>
      </w:r>
      <w:r>
        <w:t>móvil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mensajería instantánea.</w:t>
      </w:r>
    </w:p>
    <w:p w14:paraId="7FEF0FB2" w14:textId="77777777" w:rsidR="00F2514E" w:rsidRDefault="00F2514E">
      <w:pPr>
        <w:pStyle w:val="Textoindependiente"/>
        <w:spacing w:before="1"/>
        <w:rPr>
          <w:sz w:val="36"/>
        </w:rPr>
      </w:pPr>
    </w:p>
    <w:p w14:paraId="113A0C17" w14:textId="77777777" w:rsidR="00F2514E" w:rsidRDefault="00CA52C3">
      <w:pPr>
        <w:pStyle w:val="Textoindependiente"/>
        <w:ind w:left="402"/>
      </w:pPr>
      <w:r>
        <w:t>XXII.</w:t>
      </w:r>
      <w:r>
        <w:rPr>
          <w:spacing w:val="-3"/>
        </w:rPr>
        <w:t xml:space="preserve"> </w:t>
      </w:r>
      <w:r>
        <w:t>a LXI. …</w:t>
      </w:r>
    </w:p>
    <w:p w14:paraId="7AEE7B89" w14:textId="77777777" w:rsidR="00F2514E" w:rsidRDefault="00F2514E">
      <w:pPr>
        <w:pStyle w:val="Textoindependiente"/>
        <w:rPr>
          <w:sz w:val="26"/>
        </w:rPr>
      </w:pPr>
    </w:p>
    <w:p w14:paraId="2A0624EA" w14:textId="77777777" w:rsidR="00F2514E" w:rsidRDefault="00F2514E">
      <w:pPr>
        <w:pStyle w:val="Textoindependiente"/>
        <w:rPr>
          <w:sz w:val="22"/>
        </w:rPr>
      </w:pPr>
    </w:p>
    <w:p w14:paraId="48C2FF72" w14:textId="77777777" w:rsidR="00F2514E" w:rsidRDefault="00CA52C3">
      <w:pPr>
        <w:pStyle w:val="Ttulo1"/>
        <w:ind w:left="3268" w:right="3266"/>
        <w:jc w:val="center"/>
      </w:pPr>
      <w:r>
        <w:t>TRANSITORIOS</w:t>
      </w:r>
    </w:p>
    <w:p w14:paraId="7BCE9B77" w14:textId="77777777" w:rsidR="00F2514E" w:rsidRDefault="00F2514E">
      <w:pPr>
        <w:pStyle w:val="Textoindependiente"/>
        <w:rPr>
          <w:rFonts w:ascii="Arial"/>
          <w:b/>
          <w:sz w:val="26"/>
        </w:rPr>
      </w:pPr>
    </w:p>
    <w:p w14:paraId="402F2961" w14:textId="77777777" w:rsidR="00F2514E" w:rsidRDefault="00F2514E">
      <w:pPr>
        <w:pStyle w:val="Textoindependiente"/>
        <w:rPr>
          <w:rFonts w:ascii="Arial"/>
          <w:b/>
          <w:sz w:val="22"/>
        </w:rPr>
      </w:pPr>
    </w:p>
    <w:p w14:paraId="6C533F88" w14:textId="77777777" w:rsidR="00F2514E" w:rsidRDefault="00CA52C3">
      <w:pPr>
        <w:pStyle w:val="Textoindependiente"/>
        <w:spacing w:line="360" w:lineRule="auto"/>
        <w:ind w:left="402" w:right="394"/>
        <w:jc w:val="both"/>
      </w:pPr>
      <w:r>
        <w:rPr>
          <w:rFonts w:ascii="Arial" w:hAnsi="Arial"/>
          <w:b/>
        </w:rPr>
        <w:t xml:space="preserve">ARTÍCULO PRIMERO. </w:t>
      </w:r>
      <w:r>
        <w:t>Publíquese el presente decreto en el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“Gaceta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Gobierno”.</w:t>
      </w:r>
    </w:p>
    <w:p w14:paraId="50B947AE" w14:textId="77777777" w:rsidR="00F2514E" w:rsidRDefault="00F2514E">
      <w:pPr>
        <w:pStyle w:val="Textoindependiente"/>
        <w:spacing w:before="2"/>
        <w:rPr>
          <w:sz w:val="36"/>
        </w:rPr>
      </w:pPr>
    </w:p>
    <w:p w14:paraId="6EFFC10A" w14:textId="77777777" w:rsidR="00F2514E" w:rsidRDefault="00CA52C3">
      <w:pPr>
        <w:pStyle w:val="Textoindependiente"/>
        <w:spacing w:line="360" w:lineRule="auto"/>
        <w:ind w:left="402" w:right="398"/>
        <w:jc w:val="both"/>
      </w:pPr>
      <w:r>
        <w:rPr>
          <w:rFonts w:ascii="Arial" w:hAnsi="Arial"/>
          <w:b/>
        </w:rPr>
        <w:t xml:space="preserve">ARTÍCULO SEGUNDO. </w:t>
      </w:r>
      <w:r>
        <w:t>El presente decreto entrará en vigor el día siguiente al de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“Gaceta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Gobierno”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México.</w:t>
      </w:r>
    </w:p>
    <w:p w14:paraId="649D8CE0" w14:textId="77777777" w:rsidR="00F2514E" w:rsidRDefault="00F2514E">
      <w:pPr>
        <w:pStyle w:val="Textoindependiente"/>
        <w:spacing w:before="10"/>
        <w:rPr>
          <w:sz w:val="35"/>
        </w:rPr>
      </w:pPr>
    </w:p>
    <w:p w14:paraId="0B324B1D" w14:textId="77777777" w:rsidR="00F2514E" w:rsidRDefault="00CA52C3">
      <w:pPr>
        <w:pStyle w:val="Textoindependiente"/>
        <w:spacing w:line="360" w:lineRule="auto"/>
        <w:ind w:left="402" w:right="406"/>
        <w:jc w:val="both"/>
      </w:pPr>
      <w:r>
        <w:t>El titular del Poder Legislativo lo tendrá por entendido, haciendo que se publique y</w:t>
      </w:r>
      <w:r>
        <w:rPr>
          <w:spacing w:val="1"/>
        </w:rPr>
        <w:t xml:space="preserve"> </w:t>
      </w:r>
      <w:r>
        <w:t>se cumpla.</w:t>
      </w:r>
    </w:p>
    <w:p w14:paraId="237853EE" w14:textId="77777777" w:rsidR="00F2514E" w:rsidRDefault="00F2514E">
      <w:pPr>
        <w:spacing w:line="360" w:lineRule="auto"/>
        <w:jc w:val="both"/>
        <w:sectPr w:rsidR="00F2514E">
          <w:pgSz w:w="12240" w:h="15840"/>
          <w:pgMar w:top="1420" w:right="1300" w:bottom="920" w:left="1300" w:header="644" w:footer="729" w:gutter="0"/>
          <w:cols w:space="720"/>
        </w:sectPr>
      </w:pPr>
    </w:p>
    <w:p w14:paraId="5A38945F" w14:textId="77777777" w:rsidR="00F2514E" w:rsidRDefault="00F2514E">
      <w:pPr>
        <w:pStyle w:val="Textoindependiente"/>
        <w:spacing w:before="1"/>
        <w:rPr>
          <w:sz w:val="12"/>
        </w:rPr>
      </w:pPr>
    </w:p>
    <w:p w14:paraId="47A0E238" w14:textId="77777777" w:rsidR="00F2514E" w:rsidRDefault="00CA52C3">
      <w:pPr>
        <w:pStyle w:val="Textoindependiente"/>
        <w:tabs>
          <w:tab w:val="left" w:pos="3050"/>
          <w:tab w:val="left" w:pos="4760"/>
        </w:tabs>
        <w:spacing w:before="93" w:line="360" w:lineRule="auto"/>
        <w:ind w:left="402" w:right="396"/>
      </w:pPr>
      <w:r>
        <w:t>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Palacio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Poder</w:t>
      </w:r>
      <w:r>
        <w:rPr>
          <w:spacing w:val="-8"/>
        </w:rPr>
        <w:t xml:space="preserve"> </w:t>
      </w:r>
      <w:r>
        <w:t>Legislativo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Ciudad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Toluca,</w:t>
      </w:r>
      <w:r>
        <w:rPr>
          <w:spacing w:val="-7"/>
        </w:rPr>
        <w:t xml:space="preserve"> </w:t>
      </w:r>
      <w:r>
        <w:t>Capital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días</w:t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de dos mil veintitrés.</w:t>
      </w:r>
    </w:p>
    <w:sectPr w:rsidR="00F2514E">
      <w:pgSz w:w="12240" w:h="15840"/>
      <w:pgMar w:top="1420" w:right="1300" w:bottom="920" w:left="1300" w:header="644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C53A2" w14:textId="77777777" w:rsidR="00000000" w:rsidRDefault="00CA52C3">
      <w:r>
        <w:separator/>
      </w:r>
    </w:p>
  </w:endnote>
  <w:endnote w:type="continuationSeparator" w:id="0">
    <w:p w14:paraId="7A5D1B9D" w14:textId="77777777" w:rsidR="00000000" w:rsidRDefault="00CA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40BD" w14:textId="7AE67965" w:rsidR="00F2514E" w:rsidRDefault="00CA52C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2DA5174" wp14:editId="663ADABD">
              <wp:simplePos x="0" y="0"/>
              <wp:positionH relativeFrom="page">
                <wp:posOffset>3482340</wp:posOffset>
              </wp:positionH>
              <wp:positionV relativeFrom="page">
                <wp:posOffset>9455785</wp:posOffset>
              </wp:positionV>
              <wp:extent cx="84582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3B4AC" w14:textId="77777777" w:rsidR="00F2514E" w:rsidRDefault="00CA52C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A51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2pt;margin-top:744.55pt;width:66.6pt;height:1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Sn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" filled="f" stroked="f">
              <v:textbox inset="0,0,0,0">
                <w:txbxContent>
                  <w:p w14:paraId="1C73B4AC" w14:textId="77777777" w:rsidR="00F2514E" w:rsidRDefault="00CA52C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56D20" w14:textId="77777777" w:rsidR="00000000" w:rsidRDefault="00CA52C3">
      <w:r>
        <w:separator/>
      </w:r>
    </w:p>
  </w:footnote>
  <w:footnote w:type="continuationSeparator" w:id="0">
    <w:p w14:paraId="392E67FD" w14:textId="77777777" w:rsidR="00000000" w:rsidRDefault="00CA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B152" w14:textId="77777777" w:rsidR="00F2514E" w:rsidRDefault="00CA52C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09F44A34" wp14:editId="7BCF5606">
          <wp:simplePos x="0" y="0"/>
          <wp:positionH relativeFrom="page">
            <wp:posOffset>1080135</wp:posOffset>
          </wp:positionH>
          <wp:positionV relativeFrom="page">
            <wp:posOffset>408940</wp:posOffset>
          </wp:positionV>
          <wp:extent cx="1695450" cy="50355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503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5C2419AA" wp14:editId="6FF987C4">
          <wp:simplePos x="0" y="0"/>
          <wp:positionH relativeFrom="page">
            <wp:posOffset>4852614</wp:posOffset>
          </wp:positionH>
          <wp:positionV relativeFrom="page">
            <wp:posOffset>444500</wp:posOffset>
          </wp:positionV>
          <wp:extent cx="1832665" cy="35940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2665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4E"/>
    <w:rsid w:val="00CA52C3"/>
    <w:rsid w:val="00F2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A17E2F"/>
  <w15:docId w15:val="{2513E927-07E4-485B-AF20-1C4DE82D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voedomex.gob.mx/" TargetMode="External"/><Relationship Id="rId13" Type="http://schemas.openxmlformats.org/officeDocument/2006/relationships/hyperlink" Target="https://www.elsoldemexico.com.mx/mexico/sociedad/seis-de-cada-10-menores-reportados-en-la-alerta-amber-son-localizados-7767355.html" TargetMode="External"/><Relationship Id="rId18" Type="http://schemas.openxmlformats.org/officeDocument/2006/relationships/hyperlink" Target="https://www.missingkids.org/gethelpnow/ambe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alertaamber.gob.mx/swb/alertaamber/informacion" TargetMode="External"/><Relationship Id="rId17" Type="http://schemas.openxmlformats.org/officeDocument/2006/relationships/hyperlink" Target="https://www.publimetro.com.mx/noticias/2022/08/07/edomex-desapariciones-de-ninas-y-adolescentes-se-dispararon-en-este-sexeni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ublimetro.com.mx/noticias/2022/08/07/edomex-desapariciones-de-ninas-y-adolescentes-se-dispararon-en-este-sexenio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animalpolitico.com/sociedad/ninas-ninos-adolescentes-desaparecidos-mexico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alertaamber.gob.mx/swb/alertaamber/Aliado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cmec.org/global-missing-childrens-center/child-alerts/" TargetMode="External"/><Relationship Id="rId14" Type="http://schemas.openxmlformats.org/officeDocument/2006/relationships/hyperlink" Target="https://www.elsoldemexico.com.mx/mexico/sociedad/seis-de-cada-10-menores-reportados-en-la-alerta-amber-son-localizados-7767355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2223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Bernal</dc:creator>
  <cp:lastModifiedBy>LEGISLATURA</cp:lastModifiedBy>
  <cp:revision>2</cp:revision>
  <dcterms:created xsi:type="dcterms:W3CDTF">2023-03-27T23:23:00Z</dcterms:created>
  <dcterms:modified xsi:type="dcterms:W3CDTF">2023-03-27T23:23:00Z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2023-03-27T00:00:00Z</vt:filetime>
  </property>
</Properties>
</file>