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75D8" w14:textId="77777777" w:rsidR="00D41614" w:rsidRDefault="00D41614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3FACD841" w14:textId="77777777" w:rsidR="00D41614" w:rsidRDefault="00D41614">
      <w:pPr>
        <w:pStyle w:val="Textoindependiente"/>
        <w:rPr>
          <w:rFonts w:ascii="Times New Roman"/>
          <w:sz w:val="20"/>
        </w:rPr>
      </w:pPr>
    </w:p>
    <w:p w14:paraId="64F107F5" w14:textId="77777777" w:rsidR="00D41614" w:rsidRDefault="00D41614">
      <w:pPr>
        <w:pStyle w:val="Textoindependiente"/>
        <w:spacing w:before="1"/>
        <w:rPr>
          <w:rFonts w:ascii="Times New Roman"/>
          <w:sz w:val="23"/>
        </w:rPr>
      </w:pPr>
    </w:p>
    <w:p w14:paraId="0DCB33C0" w14:textId="77777777" w:rsidR="00D41614" w:rsidRDefault="00D41614">
      <w:pPr>
        <w:pStyle w:val="Textoindependiente"/>
        <w:spacing w:before="5"/>
        <w:rPr>
          <w:rFonts w:ascii="Times New Roman"/>
          <w:sz w:val="8"/>
        </w:rPr>
      </w:pPr>
    </w:p>
    <w:p w14:paraId="478CF5E3" w14:textId="77777777" w:rsidR="00D41614" w:rsidRDefault="00CC4362">
      <w:pPr>
        <w:ind w:left="4828"/>
        <w:rPr>
          <w:sz w:val="10"/>
        </w:rPr>
      </w:pPr>
      <w:r>
        <w:rPr>
          <w:noProof/>
        </w:rPr>
        <w:drawing>
          <wp:anchor distT="0" distB="0" distL="0" distR="0" simplePos="0" relativeHeight="487052800" behindDoc="1" locked="0" layoutInCell="1" allowOverlap="1" wp14:anchorId="7A7240B5" wp14:editId="0C295685">
            <wp:simplePos x="0" y="0"/>
            <wp:positionH relativeFrom="page">
              <wp:posOffset>2941320</wp:posOffset>
            </wp:positionH>
            <wp:positionV relativeFrom="paragraph">
              <wp:posOffset>-526416</wp:posOffset>
            </wp:positionV>
            <wp:extent cx="2038095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0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0"/>
        </w:rPr>
        <w:t>GRUPO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PARLAMENTARIO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DEL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PARTIDO</w:t>
      </w:r>
      <w:r>
        <w:rPr>
          <w:color w:val="96174A"/>
          <w:spacing w:val="-1"/>
          <w:sz w:val="10"/>
        </w:rPr>
        <w:t xml:space="preserve"> </w:t>
      </w:r>
      <w:r>
        <w:rPr>
          <w:color w:val="96174A"/>
          <w:sz w:val="10"/>
        </w:rPr>
        <w:t>VERDE</w:t>
      </w:r>
      <w:r>
        <w:rPr>
          <w:color w:val="96174A"/>
          <w:spacing w:val="-3"/>
          <w:sz w:val="10"/>
        </w:rPr>
        <w:t xml:space="preserve"> </w:t>
      </w:r>
      <w:r>
        <w:rPr>
          <w:color w:val="96174A"/>
          <w:sz w:val="10"/>
        </w:rPr>
        <w:t>ECOLOGISTA</w:t>
      </w:r>
      <w:r>
        <w:rPr>
          <w:color w:val="96174A"/>
          <w:spacing w:val="-2"/>
          <w:sz w:val="10"/>
        </w:rPr>
        <w:t xml:space="preserve"> </w:t>
      </w:r>
      <w:r>
        <w:rPr>
          <w:color w:val="96174A"/>
          <w:sz w:val="10"/>
        </w:rPr>
        <w:t>DE</w:t>
      </w:r>
      <w:r>
        <w:rPr>
          <w:color w:val="96174A"/>
          <w:spacing w:val="-3"/>
          <w:sz w:val="10"/>
        </w:rPr>
        <w:t xml:space="preserve"> </w:t>
      </w:r>
      <w:proofErr w:type="spellStart"/>
      <w:r>
        <w:rPr>
          <w:color w:val="96174A"/>
          <w:sz w:val="10"/>
        </w:rPr>
        <w:t>MEXICO</w:t>
      </w:r>
      <w:proofErr w:type="spellEnd"/>
    </w:p>
    <w:p w14:paraId="05C1D498" w14:textId="77777777" w:rsidR="00D41614" w:rsidRDefault="00D41614">
      <w:pPr>
        <w:pStyle w:val="Textoindependiente"/>
        <w:spacing w:before="1"/>
        <w:rPr>
          <w:sz w:val="14"/>
        </w:rPr>
      </w:pPr>
    </w:p>
    <w:p w14:paraId="78057780" w14:textId="77777777" w:rsidR="00D41614" w:rsidRDefault="00CC4362">
      <w:pPr>
        <w:spacing w:before="1"/>
        <w:ind w:left="1705"/>
        <w:rPr>
          <w:sz w:val="16"/>
        </w:rPr>
      </w:pPr>
      <w:r>
        <w:rPr>
          <w:color w:val="96174A"/>
          <w:sz w:val="16"/>
        </w:rPr>
        <w:t>“2023. Año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Septuagésimo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Aniversario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Reconocimiento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del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Derecho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al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Voto</w:t>
      </w:r>
      <w:r>
        <w:rPr>
          <w:color w:val="96174A"/>
          <w:spacing w:val="-4"/>
          <w:sz w:val="16"/>
        </w:rPr>
        <w:t xml:space="preserve"> </w:t>
      </w:r>
      <w:r>
        <w:rPr>
          <w:color w:val="96174A"/>
          <w:sz w:val="16"/>
        </w:rPr>
        <w:t>de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las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Mujeres en</w:t>
      </w:r>
      <w:r>
        <w:rPr>
          <w:color w:val="96174A"/>
          <w:spacing w:val="-6"/>
          <w:sz w:val="16"/>
        </w:rPr>
        <w:t xml:space="preserve"> </w:t>
      </w:r>
      <w:r>
        <w:rPr>
          <w:color w:val="96174A"/>
          <w:sz w:val="16"/>
        </w:rPr>
        <w:t>México”.</w:t>
      </w:r>
    </w:p>
    <w:p w14:paraId="04C650C1" w14:textId="77777777" w:rsidR="00D41614" w:rsidRDefault="00D41614">
      <w:pPr>
        <w:pStyle w:val="Textoindependiente"/>
        <w:rPr>
          <w:sz w:val="20"/>
        </w:rPr>
      </w:pPr>
    </w:p>
    <w:p w14:paraId="4714BB47" w14:textId="77777777" w:rsidR="00D41614" w:rsidRDefault="00D41614">
      <w:pPr>
        <w:pStyle w:val="Textoindependiente"/>
        <w:rPr>
          <w:sz w:val="20"/>
        </w:rPr>
      </w:pPr>
    </w:p>
    <w:p w14:paraId="0161715B" w14:textId="77777777" w:rsidR="00D41614" w:rsidRDefault="00D41614">
      <w:pPr>
        <w:pStyle w:val="Textoindependiente"/>
        <w:rPr>
          <w:sz w:val="20"/>
        </w:rPr>
      </w:pPr>
    </w:p>
    <w:p w14:paraId="12466C61" w14:textId="77777777" w:rsidR="00D41614" w:rsidRDefault="00D41614">
      <w:pPr>
        <w:pStyle w:val="Textoindependiente"/>
        <w:spacing w:before="1"/>
        <w:rPr>
          <w:sz w:val="23"/>
        </w:rPr>
      </w:pPr>
    </w:p>
    <w:p w14:paraId="32B8812F" w14:textId="77777777" w:rsidR="00D41614" w:rsidRDefault="00CC4362">
      <w:pPr>
        <w:pStyle w:val="Textoindependiente"/>
        <w:tabs>
          <w:tab w:val="left" w:pos="8334"/>
          <w:tab w:val="left" w:pos="9000"/>
        </w:tabs>
        <w:ind w:left="3966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4"/>
        </w:rPr>
        <w:t xml:space="preserve"> </w:t>
      </w:r>
      <w:r>
        <w:t>2023.</w:t>
      </w:r>
    </w:p>
    <w:p w14:paraId="6B40B30A" w14:textId="77777777" w:rsidR="00D41614" w:rsidRDefault="00D41614">
      <w:pPr>
        <w:pStyle w:val="Textoindependiente"/>
        <w:rPr>
          <w:sz w:val="26"/>
        </w:rPr>
      </w:pPr>
    </w:p>
    <w:p w14:paraId="2C21695A" w14:textId="77777777" w:rsidR="00D41614" w:rsidRDefault="00D41614">
      <w:pPr>
        <w:pStyle w:val="Textoindependiente"/>
        <w:rPr>
          <w:sz w:val="26"/>
        </w:rPr>
      </w:pPr>
    </w:p>
    <w:p w14:paraId="18D37458" w14:textId="77777777" w:rsidR="00D41614" w:rsidRDefault="00D41614">
      <w:pPr>
        <w:pStyle w:val="Textoindependiente"/>
        <w:spacing w:before="1"/>
        <w:rPr>
          <w:sz w:val="32"/>
        </w:rPr>
      </w:pPr>
    </w:p>
    <w:p w14:paraId="032314DC" w14:textId="77777777" w:rsidR="00D41614" w:rsidRDefault="00CC4362">
      <w:pPr>
        <w:spacing w:line="360" w:lineRule="auto"/>
        <w:ind w:left="538" w:right="5736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DIP. MARCO ANTONIO CRUZ </w:t>
      </w:r>
      <w:proofErr w:type="spellStart"/>
      <w:r>
        <w:rPr>
          <w:rFonts w:ascii="Arial"/>
          <w:b/>
          <w:sz w:val="24"/>
        </w:rPr>
        <w:t>CRUZ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PRESIDENTE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MESA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DIRECTIVA</w:t>
      </w:r>
    </w:p>
    <w:p w14:paraId="73E3FAEF" w14:textId="77777777" w:rsidR="00D41614" w:rsidRDefault="00CC4362">
      <w:pPr>
        <w:spacing w:line="360" w:lineRule="auto"/>
        <w:ind w:left="538" w:right="45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LXI LEGISLATURA DEL H. PODER LEGISLATIVO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 SOBERANO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</w:p>
    <w:p w14:paraId="0C1E99D1" w14:textId="77777777" w:rsidR="00D41614" w:rsidRDefault="00D41614">
      <w:pPr>
        <w:pStyle w:val="Textoindependiente"/>
        <w:rPr>
          <w:rFonts w:ascii="Arial"/>
          <w:b/>
          <w:sz w:val="36"/>
        </w:rPr>
      </w:pPr>
    </w:p>
    <w:p w14:paraId="0CFF9C34" w14:textId="77777777" w:rsidR="00D41614" w:rsidRDefault="00CC4362">
      <w:pPr>
        <w:ind w:left="5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P R E 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45182FFC" w14:textId="77777777" w:rsidR="00D41614" w:rsidRDefault="00CC4362">
      <w:pPr>
        <w:spacing w:before="139"/>
        <w:ind w:left="538"/>
        <w:rPr>
          <w:rFonts w:ascii="Arial"/>
          <w:b/>
          <w:sz w:val="24"/>
        </w:rPr>
      </w:pPr>
      <w:r>
        <w:rPr>
          <w:rFonts w:ascii="Arial"/>
          <w:b/>
          <w:sz w:val="24"/>
        </w:rPr>
        <w:t>Honorable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Asamblea:</w:t>
      </w:r>
    </w:p>
    <w:p w14:paraId="4BF5C01F" w14:textId="77777777" w:rsidR="00D41614" w:rsidRDefault="00D41614">
      <w:pPr>
        <w:pStyle w:val="Textoindependiente"/>
        <w:rPr>
          <w:rFonts w:ascii="Arial"/>
          <w:b/>
          <w:sz w:val="26"/>
        </w:rPr>
      </w:pPr>
    </w:p>
    <w:p w14:paraId="2DD83C7B" w14:textId="77777777" w:rsidR="00D41614" w:rsidRDefault="00D41614">
      <w:pPr>
        <w:pStyle w:val="Textoindependiente"/>
        <w:rPr>
          <w:rFonts w:ascii="Arial"/>
          <w:b/>
          <w:sz w:val="22"/>
        </w:rPr>
      </w:pPr>
    </w:p>
    <w:p w14:paraId="5B94FEA4" w14:textId="77777777" w:rsidR="00D41614" w:rsidRDefault="00CC4362">
      <w:pPr>
        <w:ind w:left="538"/>
        <w:rPr>
          <w:rFonts w:ascii="Arial" w:hAnsi="Arial"/>
          <w:b/>
          <w:sz w:val="24"/>
        </w:rPr>
      </w:pPr>
      <w:r>
        <w:rPr>
          <w:sz w:val="24"/>
        </w:rPr>
        <w:t>Quienes</w:t>
      </w:r>
      <w:r>
        <w:rPr>
          <w:spacing w:val="37"/>
          <w:sz w:val="24"/>
        </w:rPr>
        <w:t xml:space="preserve"> </w:t>
      </w:r>
      <w:r>
        <w:rPr>
          <w:sz w:val="24"/>
        </w:rPr>
        <w:t>suscriben</w:t>
      </w:r>
      <w:r>
        <w:rPr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LUISA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MENDOZA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MONDRAGÓN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CLAUDIA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z w:val="24"/>
        </w:rPr>
        <w:t>DESIREE</w:t>
      </w:r>
    </w:p>
    <w:p w14:paraId="7DF9D01C" w14:textId="77777777" w:rsidR="00D41614" w:rsidRDefault="00CC4362">
      <w:pPr>
        <w:spacing w:before="137" w:line="360" w:lineRule="auto"/>
        <w:ind w:left="538" w:right="77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MORALES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ROBLEDO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diputadas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</w:t>
      </w:r>
      <w:r>
        <w:rPr>
          <w:rFonts w:ascii="Arial" w:hAnsi="Arial"/>
          <w:b/>
          <w:sz w:val="24"/>
        </w:rPr>
        <w:t>GRUPO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PARLAMENTARIO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PARTIDO VERDE ECOLOGISTA DE MÉXICO </w:t>
      </w:r>
      <w:r>
        <w:rPr>
          <w:sz w:val="24"/>
        </w:rPr>
        <w:t>en la LXI Legislatura del Estado de</w:t>
      </w:r>
      <w:r>
        <w:rPr>
          <w:spacing w:val="1"/>
          <w:sz w:val="24"/>
        </w:rPr>
        <w:t xml:space="preserve"> </w:t>
      </w:r>
      <w:r>
        <w:rPr>
          <w:sz w:val="24"/>
        </w:rPr>
        <w:t>México, con fundamento en lo dispuesto por los artículos 6 y 116 de la Constitución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Política de los Estados Unidos Mexicanos; 51 fracción II, 57 y 61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Estado</w:t>
      </w:r>
      <w:r>
        <w:rPr>
          <w:spacing w:val="-15"/>
          <w:sz w:val="24"/>
        </w:rPr>
        <w:t xml:space="preserve"> </w:t>
      </w:r>
      <w:r>
        <w:rPr>
          <w:sz w:val="24"/>
        </w:rPr>
        <w:t>Libre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Soberano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México;</w:t>
      </w:r>
      <w:r>
        <w:rPr>
          <w:spacing w:val="-14"/>
          <w:sz w:val="24"/>
        </w:rPr>
        <w:t xml:space="preserve"> </w:t>
      </w:r>
      <w:r>
        <w:rPr>
          <w:sz w:val="24"/>
        </w:rPr>
        <w:t>28</w:t>
      </w:r>
      <w:r>
        <w:rPr>
          <w:spacing w:val="-14"/>
          <w:sz w:val="24"/>
        </w:rPr>
        <w:t xml:space="preserve"> </w:t>
      </w:r>
      <w:r>
        <w:rPr>
          <w:sz w:val="24"/>
        </w:rPr>
        <w:t>fracción</w:t>
      </w:r>
      <w:r>
        <w:rPr>
          <w:spacing w:val="-12"/>
          <w:sz w:val="24"/>
        </w:rPr>
        <w:t xml:space="preserve"> </w:t>
      </w:r>
      <w:r>
        <w:rPr>
          <w:sz w:val="24"/>
        </w:rPr>
        <w:t>I,</w:t>
      </w:r>
      <w:r>
        <w:rPr>
          <w:spacing w:val="-15"/>
          <w:sz w:val="24"/>
        </w:rPr>
        <w:t xml:space="preserve"> </w:t>
      </w:r>
      <w:r>
        <w:rPr>
          <w:sz w:val="24"/>
        </w:rPr>
        <w:t>30,</w:t>
      </w:r>
      <w:r>
        <w:rPr>
          <w:spacing w:val="-15"/>
          <w:sz w:val="24"/>
        </w:rPr>
        <w:t xml:space="preserve"> </w:t>
      </w:r>
      <w:r>
        <w:rPr>
          <w:sz w:val="24"/>
        </w:rPr>
        <w:t>38</w:t>
      </w:r>
      <w:r>
        <w:rPr>
          <w:spacing w:val="-15"/>
          <w:sz w:val="24"/>
        </w:rPr>
        <w:t xml:space="preserve"> </w:t>
      </w:r>
      <w:r>
        <w:rPr>
          <w:sz w:val="24"/>
        </w:rPr>
        <w:t>fracción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I,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79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81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Ley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Orgánica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Poder</w:t>
      </w:r>
      <w:r>
        <w:rPr>
          <w:spacing w:val="-1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Soberano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México,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someto a la consideración de este Órgano legislativo, la siguiente </w:t>
      </w:r>
      <w:r>
        <w:rPr>
          <w:rFonts w:ascii="Arial" w:hAnsi="Arial"/>
          <w:b/>
          <w:sz w:val="24"/>
        </w:rPr>
        <w:t>INICIATIVA 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PROYECTO DE DECRETO POR EL QUE SE ADICIONA UN ÚLTIMO </w:t>
      </w:r>
      <w:proofErr w:type="spellStart"/>
      <w:r>
        <w:rPr>
          <w:rFonts w:ascii="Arial" w:hAnsi="Arial"/>
          <w:b/>
          <w:sz w:val="24"/>
        </w:rPr>
        <w:t>PARRÁFO</w:t>
      </w:r>
      <w:proofErr w:type="spellEnd"/>
      <w:r>
        <w:rPr>
          <w:rFonts w:ascii="Arial" w:hAnsi="Arial"/>
          <w:b/>
          <w:sz w:val="24"/>
        </w:rPr>
        <w:t xml:space="preserve"> AL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5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CONSTITUCIÓN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SOBERANO</w:t>
      </w:r>
    </w:p>
    <w:p w14:paraId="73B1D002" w14:textId="77777777" w:rsidR="00D41614" w:rsidRDefault="00CC4362">
      <w:pPr>
        <w:spacing w:before="2"/>
        <w:ind w:left="538"/>
        <w:rPr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SOCIALES,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sustento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siguiente:</w:t>
      </w:r>
    </w:p>
    <w:p w14:paraId="0785D717" w14:textId="77777777" w:rsidR="00D41614" w:rsidRDefault="00D41614">
      <w:pPr>
        <w:pStyle w:val="Textoindependiente"/>
        <w:rPr>
          <w:sz w:val="20"/>
        </w:rPr>
      </w:pPr>
    </w:p>
    <w:p w14:paraId="3499324C" w14:textId="77777777" w:rsidR="00D41614" w:rsidRDefault="00D41614">
      <w:pPr>
        <w:pStyle w:val="Textoindependiente"/>
        <w:rPr>
          <w:sz w:val="20"/>
        </w:rPr>
      </w:pPr>
    </w:p>
    <w:p w14:paraId="742B5623" w14:textId="77777777" w:rsidR="00D41614" w:rsidRDefault="00D41614">
      <w:pPr>
        <w:pStyle w:val="Textoindependiente"/>
        <w:rPr>
          <w:sz w:val="20"/>
        </w:rPr>
      </w:pPr>
    </w:p>
    <w:p w14:paraId="3D947653" w14:textId="77777777" w:rsidR="00D41614" w:rsidRDefault="00D41614">
      <w:pPr>
        <w:pStyle w:val="Textoindependiente"/>
        <w:rPr>
          <w:sz w:val="20"/>
        </w:rPr>
      </w:pPr>
    </w:p>
    <w:p w14:paraId="038C2081" w14:textId="77777777" w:rsidR="00D41614" w:rsidRDefault="00D41614">
      <w:pPr>
        <w:pStyle w:val="Textoindependiente"/>
        <w:rPr>
          <w:sz w:val="20"/>
        </w:rPr>
      </w:pPr>
    </w:p>
    <w:p w14:paraId="31C799E1" w14:textId="77777777" w:rsidR="00D41614" w:rsidRDefault="00D41614">
      <w:pPr>
        <w:pStyle w:val="Textoindependiente"/>
        <w:rPr>
          <w:sz w:val="20"/>
        </w:rPr>
      </w:pPr>
    </w:p>
    <w:p w14:paraId="51671C3D" w14:textId="77777777" w:rsidR="00D41614" w:rsidRDefault="00D41614">
      <w:pPr>
        <w:pStyle w:val="Textoindependiente"/>
        <w:rPr>
          <w:sz w:val="20"/>
        </w:rPr>
      </w:pPr>
    </w:p>
    <w:p w14:paraId="7BB31F48" w14:textId="77777777" w:rsidR="00D41614" w:rsidRDefault="00D41614">
      <w:pPr>
        <w:pStyle w:val="Textoindependiente"/>
        <w:rPr>
          <w:sz w:val="20"/>
        </w:rPr>
      </w:pPr>
    </w:p>
    <w:p w14:paraId="21C4062B" w14:textId="77777777" w:rsidR="00D41614" w:rsidRDefault="00D41614">
      <w:pPr>
        <w:pStyle w:val="Textoindependiente"/>
        <w:rPr>
          <w:sz w:val="20"/>
        </w:rPr>
      </w:pPr>
    </w:p>
    <w:p w14:paraId="782D6095" w14:textId="77777777" w:rsidR="00D41614" w:rsidRDefault="00D41614">
      <w:pPr>
        <w:pStyle w:val="Textoindependiente"/>
        <w:rPr>
          <w:sz w:val="20"/>
        </w:rPr>
      </w:pPr>
    </w:p>
    <w:p w14:paraId="7FDF2079" w14:textId="77777777" w:rsidR="00D41614" w:rsidRDefault="00D41614">
      <w:pPr>
        <w:pStyle w:val="Textoindependiente"/>
        <w:rPr>
          <w:sz w:val="20"/>
        </w:rPr>
      </w:pPr>
    </w:p>
    <w:p w14:paraId="2DEDB4F9" w14:textId="77777777" w:rsidR="00D41614" w:rsidRDefault="00D41614">
      <w:pPr>
        <w:pStyle w:val="Textoindependiente"/>
        <w:spacing w:before="2"/>
        <w:rPr>
          <w:sz w:val="26"/>
        </w:rPr>
      </w:pPr>
    </w:p>
    <w:p w14:paraId="13448768" w14:textId="77777777" w:rsidR="00D41614" w:rsidRDefault="00D41614">
      <w:pPr>
        <w:rPr>
          <w:sz w:val="26"/>
        </w:rPr>
        <w:sectPr w:rsidR="00D41614">
          <w:type w:val="continuous"/>
          <w:pgSz w:w="12240" w:h="15840"/>
          <w:pgMar w:top="300" w:right="640" w:bottom="280" w:left="880" w:header="720" w:footer="720" w:gutter="0"/>
          <w:cols w:space="720"/>
        </w:sectPr>
      </w:pPr>
    </w:p>
    <w:p w14:paraId="470B572E" w14:textId="025FF732" w:rsidR="00D41614" w:rsidRDefault="00CC4362">
      <w:pPr>
        <w:spacing w:before="96"/>
        <w:ind w:left="53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1776" behindDoc="1" locked="0" layoutInCell="1" allowOverlap="1" wp14:anchorId="28E8DC0C" wp14:editId="3C14BB3D">
                <wp:simplePos x="0" y="0"/>
                <wp:positionH relativeFrom="page">
                  <wp:posOffset>3851910</wp:posOffset>
                </wp:positionH>
                <wp:positionV relativeFrom="page">
                  <wp:posOffset>9197340</wp:posOffset>
                </wp:positionV>
                <wp:extent cx="71120" cy="140335"/>
                <wp:effectExtent l="0" t="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E5EE" w14:textId="77777777" w:rsidR="00D41614" w:rsidRDefault="00CC4362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8DC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3.3pt;margin-top:724.2pt;width:5.6pt;height:11.0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/u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" filled="f" stroked="f">
                <v:textbox inset="0,0,0,0">
                  <w:txbxContent>
                    <w:p w14:paraId="27B3E5EE" w14:textId="77777777" w:rsidR="00D41614" w:rsidRDefault="00CC4362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084E86E3" wp14:editId="479973BA">
            <wp:simplePos x="0" y="0"/>
            <wp:positionH relativeFrom="page">
              <wp:posOffset>3571240</wp:posOffset>
            </wp:positionH>
            <wp:positionV relativeFrom="page">
              <wp:posOffset>9170695</wp:posOffset>
            </wp:positionV>
            <wp:extent cx="629920" cy="6299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6174A"/>
          <w:sz w:val="16"/>
        </w:rPr>
        <w:t>Plaza</w:t>
      </w:r>
      <w:r>
        <w:rPr>
          <w:color w:val="96174A"/>
          <w:spacing w:val="-2"/>
          <w:sz w:val="16"/>
        </w:rPr>
        <w:t xml:space="preserve"> </w:t>
      </w:r>
      <w:r>
        <w:rPr>
          <w:color w:val="96174A"/>
          <w:sz w:val="16"/>
        </w:rPr>
        <w:t>Hidalgo</w:t>
      </w:r>
      <w:r>
        <w:rPr>
          <w:color w:val="96174A"/>
          <w:spacing w:val="-3"/>
          <w:sz w:val="16"/>
        </w:rPr>
        <w:t xml:space="preserve"> </w:t>
      </w:r>
      <w:r>
        <w:rPr>
          <w:color w:val="96174A"/>
          <w:sz w:val="16"/>
        </w:rPr>
        <w:t>S/N.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Col.</w:t>
      </w:r>
      <w:r>
        <w:rPr>
          <w:color w:val="96174A"/>
          <w:spacing w:val="-1"/>
          <w:sz w:val="16"/>
        </w:rPr>
        <w:t xml:space="preserve"> </w:t>
      </w:r>
      <w:r>
        <w:rPr>
          <w:color w:val="96174A"/>
          <w:sz w:val="16"/>
        </w:rPr>
        <w:t>Centro</w:t>
      </w:r>
    </w:p>
    <w:p w14:paraId="191C549B" w14:textId="77777777" w:rsidR="00D41614" w:rsidRDefault="00CC4362">
      <w:pPr>
        <w:spacing w:before="1" w:line="183" w:lineRule="exact"/>
        <w:ind w:left="538"/>
        <w:rPr>
          <w:rFonts w:ascii="Arial" w:hAnsi="Arial"/>
          <w:b/>
          <w:sz w:val="16"/>
        </w:rPr>
      </w:pPr>
      <w:r>
        <w:rPr>
          <w:rFonts w:ascii="Arial" w:hAnsi="Arial"/>
          <w:b/>
          <w:color w:val="96174A"/>
          <w:sz w:val="16"/>
        </w:rPr>
        <w:t>Toluca,</w:t>
      </w:r>
      <w:r>
        <w:rPr>
          <w:rFonts w:ascii="Arial" w:hAnsi="Arial"/>
          <w:b/>
          <w:color w:val="96174A"/>
          <w:spacing w:val="-3"/>
          <w:sz w:val="16"/>
        </w:rPr>
        <w:t xml:space="preserve"> </w:t>
      </w:r>
      <w:proofErr w:type="spellStart"/>
      <w:r>
        <w:rPr>
          <w:rFonts w:ascii="Arial" w:hAnsi="Arial"/>
          <w:b/>
          <w:color w:val="96174A"/>
          <w:sz w:val="16"/>
        </w:rPr>
        <w:t>Méico</w:t>
      </w:r>
      <w:proofErr w:type="spellEnd"/>
      <w:r>
        <w:rPr>
          <w:rFonts w:ascii="Arial" w:hAnsi="Arial"/>
          <w:b/>
          <w:color w:val="96174A"/>
          <w:sz w:val="16"/>
        </w:rPr>
        <w:t>, C.</w:t>
      </w:r>
      <w:r>
        <w:rPr>
          <w:rFonts w:ascii="Arial" w:hAnsi="Arial"/>
          <w:b/>
          <w:color w:val="96174A"/>
          <w:spacing w:val="-2"/>
          <w:sz w:val="16"/>
        </w:rPr>
        <w:t xml:space="preserve"> </w:t>
      </w:r>
      <w:r>
        <w:rPr>
          <w:rFonts w:ascii="Arial" w:hAnsi="Arial"/>
          <w:b/>
          <w:color w:val="96174A"/>
          <w:sz w:val="16"/>
        </w:rPr>
        <w:t>P. 50000</w:t>
      </w:r>
    </w:p>
    <w:p w14:paraId="6EE6906D" w14:textId="77777777" w:rsidR="00D41614" w:rsidRDefault="00CC4362">
      <w:pPr>
        <w:spacing w:line="183" w:lineRule="exact"/>
        <w:ind w:left="538"/>
        <w:rPr>
          <w:rFonts w:ascii="Arial"/>
          <w:b/>
          <w:sz w:val="16"/>
        </w:rPr>
      </w:pPr>
      <w:r>
        <w:rPr>
          <w:rFonts w:ascii="Arial"/>
          <w:b/>
          <w:color w:val="96174A"/>
          <w:sz w:val="16"/>
        </w:rPr>
        <w:t>Tels.</w:t>
      </w:r>
      <w:r>
        <w:rPr>
          <w:rFonts w:ascii="Arial"/>
          <w:b/>
          <w:color w:val="96174A"/>
          <w:spacing w:val="-2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(722)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2 79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65 15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y 2</w:t>
      </w:r>
      <w:r>
        <w:rPr>
          <w:rFonts w:ascii="Arial"/>
          <w:b/>
          <w:color w:val="96174A"/>
          <w:spacing w:val="-3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79 65</w:t>
      </w:r>
      <w:r>
        <w:rPr>
          <w:rFonts w:ascii="Arial"/>
          <w:b/>
          <w:color w:val="96174A"/>
          <w:spacing w:val="-1"/>
          <w:sz w:val="16"/>
        </w:rPr>
        <w:t xml:space="preserve"> </w:t>
      </w:r>
      <w:r>
        <w:rPr>
          <w:rFonts w:ascii="Arial"/>
          <w:b/>
          <w:color w:val="96174A"/>
          <w:sz w:val="16"/>
        </w:rPr>
        <w:t>00</w:t>
      </w:r>
    </w:p>
    <w:p w14:paraId="1E3FA8CD" w14:textId="77777777" w:rsidR="00D41614" w:rsidRDefault="00CC4362">
      <w:pPr>
        <w:spacing w:before="172"/>
        <w:ind w:left="2934"/>
        <w:rPr>
          <w:rFonts w:ascii="Arial"/>
          <w:b/>
          <w:sz w:val="24"/>
        </w:rPr>
      </w:pPr>
      <w:r>
        <w:br w:type="column"/>
      </w:r>
      <w:hyperlink r:id="rId8">
        <w:r>
          <w:rPr>
            <w:rFonts w:ascii="Arial"/>
            <w:b/>
            <w:color w:val="96174A"/>
            <w:sz w:val="24"/>
          </w:rPr>
          <w:t>www.legislativoedomex.gob.</w:t>
        </w:r>
      </w:hyperlink>
    </w:p>
    <w:p w14:paraId="0B3B760D" w14:textId="77777777" w:rsidR="00D41614" w:rsidRDefault="00D41614">
      <w:pPr>
        <w:rPr>
          <w:rFonts w:ascii="Arial"/>
          <w:sz w:val="24"/>
        </w:rPr>
        <w:sectPr w:rsidR="00D41614">
          <w:type w:val="continuous"/>
          <w:pgSz w:w="12240" w:h="15840"/>
          <w:pgMar w:top="300" w:right="640" w:bottom="280" w:left="880" w:header="720" w:footer="720" w:gutter="0"/>
          <w:cols w:num="2" w:space="720" w:equalWidth="0">
            <w:col w:w="3096" w:space="1110"/>
            <w:col w:w="6514"/>
          </w:cols>
        </w:sectPr>
      </w:pPr>
    </w:p>
    <w:p w14:paraId="032C7F55" w14:textId="77777777" w:rsidR="00D41614" w:rsidRDefault="00D41614">
      <w:pPr>
        <w:pStyle w:val="Textoindependiente"/>
        <w:spacing w:before="4"/>
        <w:rPr>
          <w:rFonts w:ascii="Arial"/>
          <w:b/>
          <w:sz w:val="15"/>
        </w:rPr>
      </w:pPr>
    </w:p>
    <w:p w14:paraId="5D1D929B" w14:textId="77777777" w:rsidR="00D41614" w:rsidRDefault="00CC4362">
      <w:pPr>
        <w:spacing w:before="93"/>
        <w:ind w:left="1006" w:right="12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EXPOSICIÓN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MOTIVOS</w:t>
      </w:r>
    </w:p>
    <w:p w14:paraId="528E1D06" w14:textId="77777777" w:rsidR="00D41614" w:rsidRDefault="00D41614">
      <w:pPr>
        <w:pStyle w:val="Textoindependiente"/>
        <w:rPr>
          <w:rFonts w:ascii="Arial"/>
          <w:b/>
          <w:sz w:val="26"/>
        </w:rPr>
      </w:pPr>
    </w:p>
    <w:p w14:paraId="30FC626C" w14:textId="77777777" w:rsidR="00D41614" w:rsidRDefault="00D41614">
      <w:pPr>
        <w:pStyle w:val="Textoindependiente"/>
        <w:spacing w:before="6"/>
        <w:rPr>
          <w:rFonts w:ascii="Arial"/>
          <w:b/>
          <w:sz w:val="30"/>
        </w:rPr>
      </w:pPr>
    </w:p>
    <w:p w14:paraId="5D588AA5" w14:textId="77777777" w:rsidR="00D41614" w:rsidRDefault="00CC4362">
      <w:pPr>
        <w:pStyle w:val="Textoindependiente"/>
        <w:spacing w:line="360" w:lineRule="auto"/>
        <w:ind w:left="822" w:right="1053"/>
        <w:jc w:val="both"/>
      </w:pPr>
      <w:r>
        <w:t>La ciencia política</w:t>
      </w:r>
      <w:r>
        <w:rPr>
          <w:position w:val="8"/>
          <w:sz w:val="16"/>
        </w:rPr>
        <w:t xml:space="preserve">1 </w:t>
      </w:r>
      <w:r>
        <w:t>es el vehículo para el conocimiento de los problemas públicos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Harold</w:t>
      </w:r>
      <w:r>
        <w:rPr>
          <w:spacing w:val="1"/>
        </w:rPr>
        <w:t xml:space="preserve"> </w:t>
      </w:r>
      <w:r>
        <w:t>Lasswell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posguerra,</w:t>
      </w:r>
      <w:r>
        <w:rPr>
          <w:spacing w:val="1"/>
        </w:rPr>
        <w:t xml:space="preserve"> </w:t>
      </w:r>
      <w:r>
        <w:t>ratificó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coincidencia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conocimiento,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poder.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colaboración en el análisis de la creación de las políticas públicas se reflejó en</w:t>
      </w:r>
      <w:r>
        <w:rPr>
          <w:spacing w:val="1"/>
        </w:rPr>
        <w:t xml:space="preserve"> </w:t>
      </w:r>
      <w:r>
        <w:t>Estados Unidos, Gran Bretaña y Francia</w:t>
      </w:r>
      <w:r>
        <w:rPr>
          <w:spacing w:val="1"/>
        </w:rPr>
        <w:t xml:space="preserve"> </w:t>
      </w:r>
      <w:r>
        <w:t>pues se consideraron estos criterios</w:t>
      </w:r>
      <w:r>
        <w:rPr>
          <w:spacing w:val="1"/>
        </w:rPr>
        <w:t xml:space="preserve"> </w:t>
      </w:r>
      <w:r>
        <w:t>científicos para la toma de decisiones de cada nación; así como un tema muy</w:t>
      </w:r>
      <w:r>
        <w:rPr>
          <w:spacing w:val="1"/>
        </w:rPr>
        <w:t xml:space="preserve"> </w:t>
      </w:r>
      <w:r>
        <w:t>relevante,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presupuesto público</w:t>
      </w:r>
      <w:r>
        <w:rPr>
          <w:spacing w:val="-2"/>
        </w:rPr>
        <w:t xml:space="preserve"> </w:t>
      </w:r>
      <w:r>
        <w:t>basado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desempeño,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pragmático.</w:t>
      </w:r>
    </w:p>
    <w:p w14:paraId="28CBCBBC" w14:textId="77777777" w:rsidR="00D41614" w:rsidRDefault="00D41614">
      <w:pPr>
        <w:pStyle w:val="Textoindependiente"/>
        <w:spacing w:before="1"/>
        <w:rPr>
          <w:sz w:val="36"/>
        </w:rPr>
      </w:pPr>
    </w:p>
    <w:p w14:paraId="2D53C570" w14:textId="77777777" w:rsidR="00D41614" w:rsidRDefault="00CC4362">
      <w:pPr>
        <w:pStyle w:val="Textoindependiente"/>
        <w:spacing w:line="360" w:lineRule="auto"/>
        <w:ind w:left="822" w:right="1059"/>
        <w:jc w:val="both"/>
      </w:pPr>
      <w:r>
        <w:t>Con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aportaciones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t>pensadores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enfocaron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políticas, como</w:t>
      </w:r>
      <w:r>
        <w:rPr>
          <w:spacing w:val="1"/>
        </w:rPr>
        <w:t xml:space="preserve"> </w:t>
      </w:r>
      <w:r>
        <w:t>Donald</w:t>
      </w:r>
      <w:r>
        <w:rPr>
          <w:spacing w:val="1"/>
        </w:rPr>
        <w:t xml:space="preserve"> </w:t>
      </w:r>
      <w:r>
        <w:t>Campbell que</w:t>
      </w:r>
      <w:r>
        <w:rPr>
          <w:spacing w:val="1"/>
        </w:rPr>
        <w:t xml:space="preserve"> </w:t>
      </w:r>
      <w:r>
        <w:t>analizó</w:t>
      </w:r>
      <w:r>
        <w:rPr>
          <w:spacing w:val="1"/>
        </w:rPr>
        <w:t xml:space="preserve"> </w:t>
      </w:r>
      <w:r>
        <w:t>la efectividad de</w:t>
      </w:r>
      <w:r>
        <w:rPr>
          <w:spacing w:val="1"/>
        </w:rPr>
        <w:t xml:space="preserve"> </w:t>
      </w:r>
      <w:r>
        <w:t>los programas</w:t>
      </w:r>
      <w:r>
        <w:rPr>
          <w:spacing w:val="1"/>
        </w:rPr>
        <w:t xml:space="preserve"> </w:t>
      </w:r>
      <w:r>
        <w:t xml:space="preserve">sociales, para llegar a una selección de las mejores; o </w:t>
      </w:r>
      <w:proofErr w:type="spellStart"/>
      <w:r>
        <w:t>Bardach</w:t>
      </w:r>
      <w:proofErr w:type="spellEnd"/>
      <w:r>
        <w:t xml:space="preserve"> en 1998 que</w:t>
      </w:r>
      <w:r>
        <w:rPr>
          <w:spacing w:val="1"/>
        </w:rPr>
        <w:t xml:space="preserve"> </w:t>
      </w:r>
      <w:r>
        <w:t>estructuro</w:t>
      </w:r>
      <w:r>
        <w:rPr>
          <w:spacing w:val="-4"/>
        </w:rPr>
        <w:t xml:space="preserve"> </w:t>
      </w:r>
      <w:r>
        <w:t>el proceso</w:t>
      </w:r>
      <w:r>
        <w:rPr>
          <w:spacing w:val="-2"/>
        </w:rPr>
        <w:t xml:space="preserve"> </w:t>
      </w:r>
      <w:r>
        <w:t>de decisiones</w:t>
      </w:r>
      <w:r>
        <w:rPr>
          <w:spacing w:val="-2"/>
        </w:rPr>
        <w:t xml:space="preserve"> </w:t>
      </w:r>
      <w:r>
        <w:t>públicas.</w:t>
      </w:r>
    </w:p>
    <w:p w14:paraId="01CA20E0" w14:textId="77777777" w:rsidR="00D41614" w:rsidRDefault="00D41614">
      <w:pPr>
        <w:pStyle w:val="Textoindependiente"/>
        <w:spacing w:before="10"/>
        <w:rPr>
          <w:sz w:val="35"/>
        </w:rPr>
      </w:pPr>
    </w:p>
    <w:p w14:paraId="425BD3EB" w14:textId="77777777" w:rsidR="00D41614" w:rsidRDefault="00CC4362">
      <w:pPr>
        <w:pStyle w:val="Textoindependiente"/>
        <w:spacing w:line="360" w:lineRule="auto"/>
        <w:ind w:left="822" w:right="1054"/>
        <w:jc w:val="both"/>
      </w:pPr>
      <w:r>
        <w:t>Lo</w:t>
      </w:r>
      <w:r>
        <w:rPr>
          <w:spacing w:val="-16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diversidad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ideologías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marcos</w:t>
      </w:r>
      <w:r>
        <w:rPr>
          <w:spacing w:val="-16"/>
        </w:rPr>
        <w:t xml:space="preserve"> </w:t>
      </w:r>
      <w:r>
        <w:t>analíticos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políticas</w:t>
      </w:r>
      <w:r>
        <w:rPr>
          <w:spacing w:val="-64"/>
        </w:rPr>
        <w:t xml:space="preserve"> </w:t>
      </w:r>
      <w:r>
        <w:t>públicas; en la actualidad el proceso para la creación de estas exige del análisis</w:t>
      </w:r>
      <w:r>
        <w:rPr>
          <w:spacing w:val="1"/>
        </w:rPr>
        <w:t xml:space="preserve"> </w:t>
      </w:r>
      <w:r>
        <w:t>detallado</w:t>
      </w:r>
      <w:r>
        <w:rPr>
          <w:spacing w:val="-7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origen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problemática</w:t>
      </w:r>
      <w:r>
        <w:rPr>
          <w:spacing w:val="-10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posibles</w:t>
      </w:r>
      <w:r>
        <w:rPr>
          <w:spacing w:val="-8"/>
        </w:rPr>
        <w:t xml:space="preserve"> </w:t>
      </w:r>
      <w:r>
        <w:t>soluciones;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ente</w:t>
      </w:r>
      <w:r>
        <w:rPr>
          <w:spacing w:val="-6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encargado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resolver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problemas</w:t>
      </w:r>
      <w:r>
        <w:rPr>
          <w:spacing w:val="-9"/>
        </w:rPr>
        <w:t xml:space="preserve"> </w:t>
      </w:r>
      <w:r>
        <w:t>públicos</w:t>
      </w:r>
      <w:r>
        <w:rPr>
          <w:spacing w:val="-8"/>
        </w:rPr>
        <w:t xml:space="preserve"> </w:t>
      </w:r>
      <w:r>
        <w:t>hacen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</w:t>
      </w:r>
      <w:r>
        <w:rPr>
          <w:spacing w:val="-65"/>
        </w:rPr>
        <w:t xml:space="preserve"> </w:t>
      </w:r>
      <w:r>
        <w:t>estructura.</w:t>
      </w:r>
    </w:p>
    <w:p w14:paraId="57DDAE19" w14:textId="77777777" w:rsidR="00D41614" w:rsidRDefault="00D41614">
      <w:pPr>
        <w:pStyle w:val="Textoindependiente"/>
        <w:spacing w:before="1"/>
        <w:rPr>
          <w:sz w:val="36"/>
        </w:rPr>
      </w:pPr>
    </w:p>
    <w:p w14:paraId="6E6CC9C0" w14:textId="77777777" w:rsidR="00D41614" w:rsidRDefault="00CC4362">
      <w:pPr>
        <w:spacing w:line="360" w:lineRule="auto"/>
        <w:ind w:left="822" w:right="1055"/>
        <w:jc w:val="both"/>
        <w:rPr>
          <w:rFonts w:ascii="Arial" w:hAnsi="Arial"/>
          <w:i/>
          <w:sz w:val="24"/>
        </w:rPr>
      </w:pPr>
      <w:r>
        <w:rPr>
          <w:sz w:val="24"/>
        </w:rPr>
        <w:t>Para el estudio de la presente propuesta es menester citar el concepto de política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position w:val="8"/>
          <w:sz w:val="16"/>
        </w:rPr>
        <w:t xml:space="preserve">2 </w:t>
      </w:r>
      <w:r>
        <w:rPr>
          <w:sz w:val="24"/>
        </w:rPr>
        <w:t xml:space="preserve">la cual implica </w:t>
      </w:r>
      <w:r>
        <w:rPr>
          <w:rFonts w:ascii="Arial" w:hAnsi="Arial"/>
          <w:i/>
          <w:sz w:val="24"/>
        </w:rPr>
        <w:t>el establecimiento de una o más estrategias orientadas a la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problemas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y/o,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obtención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mayores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niveles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bienestar social, resultantes de procesos decisionales tomados a través de 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coparticipación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gobierno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sociedad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civil,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62"/>
          <w:sz w:val="24"/>
        </w:rPr>
        <w:t xml:space="preserve"> </w:t>
      </w:r>
      <w:r>
        <w:rPr>
          <w:rFonts w:ascii="Arial" w:hAnsi="Arial"/>
          <w:i/>
          <w:sz w:val="24"/>
        </w:rPr>
        <w:t>donde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60"/>
          <w:sz w:val="24"/>
        </w:rPr>
        <w:t xml:space="preserve"> </w:t>
      </w:r>
      <w:r>
        <w:rPr>
          <w:rFonts w:ascii="Arial" w:hAnsi="Arial"/>
          <w:i/>
          <w:sz w:val="24"/>
        </w:rPr>
        <w:t>establecen</w:t>
      </w:r>
      <w:r>
        <w:rPr>
          <w:rFonts w:ascii="Arial" w:hAnsi="Arial"/>
          <w:i/>
          <w:spacing w:val="61"/>
          <w:sz w:val="24"/>
        </w:rPr>
        <w:t xml:space="preserve"> </w:t>
      </w:r>
      <w:r>
        <w:rPr>
          <w:rFonts w:ascii="Arial" w:hAnsi="Arial"/>
          <w:i/>
          <w:sz w:val="24"/>
        </w:rPr>
        <w:t>medios,</w:t>
      </w:r>
    </w:p>
    <w:p w14:paraId="5E84AE54" w14:textId="77777777" w:rsidR="00D41614" w:rsidRDefault="00D41614">
      <w:pPr>
        <w:pStyle w:val="Textoindependiente"/>
        <w:rPr>
          <w:rFonts w:ascii="Arial"/>
          <w:i/>
          <w:sz w:val="20"/>
        </w:rPr>
      </w:pPr>
    </w:p>
    <w:p w14:paraId="2320B5CB" w14:textId="77777777" w:rsidR="00D41614" w:rsidRDefault="00D41614">
      <w:pPr>
        <w:pStyle w:val="Textoindependiente"/>
        <w:rPr>
          <w:rFonts w:ascii="Arial"/>
          <w:i/>
          <w:sz w:val="20"/>
        </w:rPr>
      </w:pPr>
    </w:p>
    <w:p w14:paraId="38EAE817" w14:textId="77777777" w:rsidR="00D41614" w:rsidRDefault="00D41614">
      <w:pPr>
        <w:pStyle w:val="Textoindependiente"/>
        <w:rPr>
          <w:rFonts w:ascii="Arial"/>
          <w:i/>
          <w:sz w:val="20"/>
        </w:rPr>
      </w:pPr>
    </w:p>
    <w:p w14:paraId="26D68ECD" w14:textId="0EED04D2" w:rsidR="00D41614" w:rsidRDefault="00CC4362">
      <w:pPr>
        <w:pStyle w:val="Textoindependiente"/>
        <w:spacing w:before="5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4F9886D" wp14:editId="7D8C6AE0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4F38" id="Rectangle 5" o:spid="_x0000_s1026" style="position:absolute;margin-left:85.1pt;margin-top:13.7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zldwIAAPo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0311D27" w14:textId="77777777" w:rsidR="00D41614" w:rsidRDefault="00CC4362">
      <w:pPr>
        <w:spacing w:before="75"/>
        <w:ind w:left="822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25"/>
          <w:sz w:val="16"/>
        </w:rPr>
        <w:t xml:space="preserve"> </w:t>
      </w:r>
      <w:hyperlink r:id="rId9">
        <w:r>
          <w:rPr>
            <w:spacing w:val="-1"/>
            <w:sz w:val="16"/>
            <w:u w:val="single"/>
          </w:rPr>
          <w:t>http://www.debatesiesa.com/lasswell-y-las-politicas-publicas-el-origen-de-una-disciplina</w:t>
        </w:r>
        <w:r>
          <w:rPr>
            <w:spacing w:val="-1"/>
            <w:sz w:val="16"/>
          </w:rPr>
          <w:t>/</w:t>
        </w:r>
      </w:hyperlink>
    </w:p>
    <w:p w14:paraId="47380A01" w14:textId="77777777" w:rsidR="00D41614" w:rsidRDefault="00D41614">
      <w:pPr>
        <w:pStyle w:val="Textoindependiente"/>
        <w:spacing w:before="10"/>
        <w:rPr>
          <w:sz w:val="15"/>
        </w:rPr>
      </w:pPr>
    </w:p>
    <w:p w14:paraId="4BE4A1FA" w14:textId="77777777" w:rsidR="00D41614" w:rsidRDefault="00CC4362">
      <w:pPr>
        <w:spacing w:before="1"/>
        <w:ind w:left="822"/>
        <w:rPr>
          <w:sz w:val="16"/>
        </w:rPr>
      </w:pPr>
      <w:r>
        <w:rPr>
          <w:spacing w:val="-1"/>
          <w:sz w:val="16"/>
          <w:vertAlign w:val="superscript"/>
        </w:rPr>
        <w:t>2</w:t>
      </w:r>
      <w:r>
        <w:rPr>
          <w:spacing w:val="18"/>
          <w:sz w:val="16"/>
        </w:rPr>
        <w:t xml:space="preserve"> </w:t>
      </w:r>
      <w:hyperlink r:id="rId10" w:anchor="10">
        <w:r>
          <w:rPr>
            <w:spacing w:val="-1"/>
            <w:sz w:val="16"/>
            <w:u w:val="single"/>
          </w:rPr>
          <w:t>https://www.diputados.gob.mx/bibliot/publica/inveyana/polisoc/dps22/4dps22.htm#10</w:t>
        </w:r>
      </w:hyperlink>
    </w:p>
    <w:p w14:paraId="1D26D6F4" w14:textId="77777777" w:rsidR="00D41614" w:rsidRDefault="00D41614">
      <w:pPr>
        <w:rPr>
          <w:sz w:val="16"/>
        </w:rPr>
        <w:sectPr w:rsidR="00D41614">
          <w:headerReference w:type="default" r:id="rId11"/>
          <w:footerReference w:type="default" r:id="rId12"/>
          <w:pgSz w:w="12240" w:h="15840"/>
          <w:pgMar w:top="1400" w:right="640" w:bottom="920" w:left="880" w:header="616" w:footer="729" w:gutter="0"/>
          <w:pgNumType w:start="2"/>
          <w:cols w:space="720"/>
        </w:sectPr>
      </w:pPr>
    </w:p>
    <w:p w14:paraId="76110E07" w14:textId="77777777" w:rsidR="00D41614" w:rsidRDefault="00D41614">
      <w:pPr>
        <w:pStyle w:val="Textoindependiente"/>
        <w:spacing w:before="4"/>
        <w:rPr>
          <w:sz w:val="15"/>
        </w:rPr>
      </w:pPr>
    </w:p>
    <w:p w14:paraId="07541603" w14:textId="77777777" w:rsidR="00D41614" w:rsidRDefault="00CC4362">
      <w:pPr>
        <w:spacing w:before="93" w:line="360" w:lineRule="auto"/>
        <w:ind w:left="822" w:right="105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agentes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acciones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seguir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obtención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objetivos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señalados.</w:t>
      </w:r>
    </w:p>
    <w:p w14:paraId="3FDD211F" w14:textId="77777777" w:rsidR="00D41614" w:rsidRDefault="00D41614">
      <w:pPr>
        <w:pStyle w:val="Textoindependiente"/>
        <w:spacing w:before="10"/>
        <w:rPr>
          <w:rFonts w:ascii="Arial"/>
          <w:i/>
          <w:sz w:val="35"/>
        </w:rPr>
      </w:pPr>
    </w:p>
    <w:p w14:paraId="214C664C" w14:textId="77777777" w:rsidR="00D41614" w:rsidRDefault="00CC4362">
      <w:pPr>
        <w:pStyle w:val="Textoindependiente"/>
        <w:spacing w:line="360" w:lineRule="auto"/>
        <w:ind w:left="822" w:right="1058"/>
        <w:jc w:val="both"/>
      </w:pPr>
      <w:r>
        <w:t xml:space="preserve">El autor Luis F. Aguilar Villanueva en su libro </w:t>
      </w:r>
      <w:r>
        <w:rPr>
          <w:rFonts w:ascii="Arial" w:hAnsi="Arial"/>
          <w:i/>
        </w:rPr>
        <w:t>“El estudio de las Políticas Públicas.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Estudio introductorio y edición”, </w:t>
      </w:r>
      <w:r>
        <w:t>hace mención de la existencia de cuatro etapas</w:t>
      </w:r>
      <w:r>
        <w:rPr>
          <w:spacing w:val="1"/>
        </w:rPr>
        <w:t xml:space="preserve"> </w:t>
      </w:r>
      <w:r>
        <w:t>para la aplicación de las políticas que son: diseño, elaboración, implementación y</w:t>
      </w:r>
      <w:r>
        <w:rPr>
          <w:spacing w:val="1"/>
        </w:rPr>
        <w:t xml:space="preserve"> </w:t>
      </w:r>
      <w:r>
        <w:t>evaluación con corresponsabilidad entre gobierno y gobernados. Resaltando la de</w:t>
      </w:r>
      <w:r>
        <w:rPr>
          <w:spacing w:val="1"/>
        </w:rPr>
        <w:t xml:space="preserve"> </w:t>
      </w:r>
      <w:r>
        <w:t>evaluación, pues con ello se puede valorar la política desde el inicio hasta su final,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puedan</w:t>
      </w:r>
      <w:r>
        <w:rPr>
          <w:spacing w:val="-64"/>
        </w:rPr>
        <w:t xml:space="preserve"> </w:t>
      </w:r>
      <w:r>
        <w:t>redireccionarse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alcanzar el</w:t>
      </w:r>
      <w:r>
        <w:rPr>
          <w:spacing w:val="-3"/>
        </w:rPr>
        <w:t xml:space="preserve"> </w:t>
      </w:r>
      <w:r>
        <w:t>fin positivo.</w:t>
      </w:r>
    </w:p>
    <w:p w14:paraId="0AFD48C1" w14:textId="77777777" w:rsidR="00D41614" w:rsidRDefault="00D41614">
      <w:pPr>
        <w:pStyle w:val="Textoindependiente"/>
        <w:spacing w:before="1"/>
        <w:rPr>
          <w:sz w:val="36"/>
        </w:rPr>
      </w:pPr>
    </w:p>
    <w:p w14:paraId="31DCD11B" w14:textId="77777777" w:rsidR="00D41614" w:rsidRDefault="00CC4362">
      <w:pPr>
        <w:pStyle w:val="Textoindependiente"/>
        <w:spacing w:line="360" w:lineRule="auto"/>
        <w:ind w:left="822" w:right="1056"/>
        <w:jc w:val="both"/>
      </w:pPr>
      <w:r>
        <w:t>La evaluación es el primer paso que acerca a la rendición de cuentas al órgano de</w:t>
      </w:r>
      <w:r>
        <w:rPr>
          <w:spacing w:val="-64"/>
        </w:rPr>
        <w:t xml:space="preserve"> </w:t>
      </w:r>
      <w:r>
        <w:t>gobierno encargado de la aplicación; como medio de control de las políticas que</w:t>
      </w:r>
      <w:r>
        <w:rPr>
          <w:spacing w:val="1"/>
        </w:rPr>
        <w:t xml:space="preserve"> </w:t>
      </w:r>
      <w:r>
        <w:t>causan más ruido, los programas sociales o proyectos, sobre todo en el uso de</w:t>
      </w:r>
      <w:r>
        <w:rPr>
          <w:spacing w:val="1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forma</w:t>
      </w:r>
      <w:r>
        <w:rPr>
          <w:spacing w:val="-14"/>
        </w:rPr>
        <w:t xml:space="preserve"> </w:t>
      </w:r>
      <w:r>
        <w:rPr>
          <w:spacing w:val="-1"/>
        </w:rPr>
        <w:t>correcta.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16"/>
        </w:rPr>
        <w:t xml:space="preserve"> </w:t>
      </w:r>
      <w:r>
        <w:rPr>
          <w:spacing w:val="-1"/>
        </w:rP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evaluaciones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t>sociales</w:t>
      </w:r>
      <w:r>
        <w:rPr>
          <w:spacing w:val="-64"/>
        </w:rPr>
        <w:t xml:space="preserve"> </w:t>
      </w:r>
      <w:r>
        <w:t>marcan el camino para ser elegidos los mejores proyectos que acorten brechas de</w:t>
      </w:r>
      <w:r>
        <w:rPr>
          <w:spacing w:val="-6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tema en particular; con apego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realidad.</w:t>
      </w:r>
    </w:p>
    <w:p w14:paraId="7F4ECD19" w14:textId="77777777" w:rsidR="00D41614" w:rsidRDefault="00D41614">
      <w:pPr>
        <w:pStyle w:val="Textoindependiente"/>
        <w:spacing w:before="2"/>
        <w:rPr>
          <w:sz w:val="36"/>
        </w:rPr>
      </w:pPr>
    </w:p>
    <w:p w14:paraId="0D1F458D" w14:textId="77777777" w:rsidR="00D41614" w:rsidRDefault="00CC4362">
      <w:pPr>
        <w:pStyle w:val="Textoindependiente"/>
        <w:spacing w:line="360" w:lineRule="auto"/>
        <w:ind w:left="822" w:right="1055"/>
        <w:jc w:val="both"/>
      </w:pPr>
      <w:r>
        <w:t>Pese a que existen indicadores para la orientación en los temas de formulación de</w:t>
      </w:r>
      <w:r>
        <w:rPr>
          <w:spacing w:val="-64"/>
        </w:rPr>
        <w:t xml:space="preserve"> </w:t>
      </w:r>
      <w:r>
        <w:t>programas</w:t>
      </w:r>
      <w:r>
        <w:rPr>
          <w:spacing w:val="-13"/>
        </w:rPr>
        <w:t xml:space="preserve"> </w:t>
      </w:r>
      <w:r>
        <w:t>sociales;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ocasiones</w:t>
      </w:r>
      <w:r>
        <w:rPr>
          <w:spacing w:val="-11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marcados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fines</w:t>
      </w:r>
      <w:r>
        <w:rPr>
          <w:spacing w:val="-13"/>
        </w:rPr>
        <w:t xml:space="preserve"> </w:t>
      </w:r>
      <w:r>
        <w:t>políticos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tomados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banderas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administración, por lo que no se ven reflejados los niveles de eficacia, eficiencia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legitimidad,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gubernamental;</w:t>
      </w:r>
      <w:r>
        <w:rPr>
          <w:spacing w:val="-4"/>
        </w:rPr>
        <w:t xml:space="preserve"> </w:t>
      </w:r>
      <w:r>
        <w:t>colocándose lejos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disminución</w:t>
      </w:r>
      <w:r>
        <w:rPr>
          <w:spacing w:val="-65"/>
        </w:rPr>
        <w:t xml:space="preserve"> </w:t>
      </w:r>
      <w:r>
        <w:t>o término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pobreza.</w:t>
      </w:r>
    </w:p>
    <w:p w14:paraId="03BBE34E" w14:textId="77777777" w:rsidR="00D41614" w:rsidRDefault="00D41614">
      <w:pPr>
        <w:pStyle w:val="Textoindependiente"/>
        <w:spacing w:before="1"/>
        <w:rPr>
          <w:sz w:val="36"/>
        </w:rPr>
      </w:pPr>
    </w:p>
    <w:p w14:paraId="5A0BD9D6" w14:textId="77777777" w:rsidR="00D41614" w:rsidRDefault="00CC4362">
      <w:pPr>
        <w:pStyle w:val="Textoindependiente"/>
        <w:spacing w:line="355" w:lineRule="auto"/>
        <w:ind w:left="822" w:right="1056"/>
        <w:jc w:val="both"/>
      </w:pPr>
      <w:r>
        <w:t>Según</w:t>
      </w:r>
      <w:r>
        <w:rPr>
          <w:spacing w:val="-9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Banco</w:t>
      </w:r>
      <w:r>
        <w:rPr>
          <w:spacing w:val="-7"/>
        </w:rPr>
        <w:t xml:space="preserve"> </w:t>
      </w:r>
      <w:r>
        <w:t>Mundial</w:t>
      </w:r>
      <w:r>
        <w:rPr>
          <w:spacing w:val="-5"/>
        </w:rPr>
        <w:t xml:space="preserve"> </w:t>
      </w:r>
      <w:r>
        <w:t>aproximadamente</w:t>
      </w:r>
      <w:r>
        <w:rPr>
          <w:spacing w:val="-9"/>
        </w:rPr>
        <w:t xml:space="preserve"> </w:t>
      </w:r>
      <w:r>
        <w:t>2500</w:t>
      </w:r>
      <w:r>
        <w:rPr>
          <w:spacing w:val="-8"/>
        </w:rPr>
        <w:t xml:space="preserve"> </w:t>
      </w:r>
      <w:r>
        <w:t>millones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mundo</w:t>
      </w:r>
      <w:r>
        <w:rPr>
          <w:spacing w:val="-3"/>
        </w:rPr>
        <w:t xml:space="preserve"> </w:t>
      </w:r>
      <w:r>
        <w:t>cuentan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social</w:t>
      </w:r>
      <w:r>
        <w:rPr>
          <w:position w:val="8"/>
          <w:sz w:val="16"/>
        </w:rPr>
        <w:t>3</w:t>
      </w:r>
      <w:r>
        <w:t>,</w:t>
      </w:r>
      <w:r>
        <w:rPr>
          <w:spacing w:val="-1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cifra</w:t>
      </w:r>
      <w:r>
        <w:rPr>
          <w:spacing w:val="-3"/>
        </w:rPr>
        <w:t xml:space="preserve"> </w:t>
      </w:r>
      <w:r>
        <w:t>la</w:t>
      </w:r>
    </w:p>
    <w:p w14:paraId="13B0D0EB" w14:textId="77777777" w:rsidR="00D41614" w:rsidRDefault="00D41614">
      <w:pPr>
        <w:pStyle w:val="Textoindependiente"/>
        <w:spacing w:before="9"/>
        <w:rPr>
          <w:sz w:val="29"/>
        </w:rPr>
      </w:pPr>
    </w:p>
    <w:p w14:paraId="014B899D" w14:textId="77777777" w:rsidR="00D41614" w:rsidRDefault="00CC4362">
      <w:pPr>
        <w:spacing w:before="95" w:line="266" w:lineRule="auto"/>
        <w:ind w:left="822" w:right="1092"/>
        <w:rPr>
          <w:sz w:val="16"/>
        </w:rPr>
      </w:pPr>
      <w:r>
        <w:rPr>
          <w:rFonts w:ascii="Times New Roman"/>
          <w:spacing w:val="-1"/>
          <w:position w:val="9"/>
          <w:sz w:val="16"/>
        </w:rPr>
        <w:t>3</w:t>
      </w:r>
      <w:hyperlink r:id="rId13">
        <w:r>
          <w:rPr>
            <w:spacing w:val="-1"/>
            <w:sz w:val="16"/>
            <w:u w:val="single"/>
          </w:rPr>
          <w:t>https://www.bancomundial.org/es/news/press-release/2018/04/04/social-safety-net-programs-help-millions-escape-poverty-</w:t>
        </w:r>
      </w:hyperlink>
      <w:r>
        <w:rPr>
          <w:sz w:val="16"/>
        </w:rPr>
        <w:t xml:space="preserve"> </w:t>
      </w:r>
      <w:hyperlink r:id="rId14">
        <w:proofErr w:type="spellStart"/>
        <w:r>
          <w:rPr>
            <w:sz w:val="16"/>
            <w:u w:val="single"/>
          </w:rPr>
          <w:t>but</w:t>
        </w:r>
        <w:proofErr w:type="spellEnd"/>
        <w:r>
          <w:rPr>
            <w:sz w:val="16"/>
            <w:u w:val="single"/>
          </w:rPr>
          <w:t>-</w:t>
        </w:r>
        <w:proofErr w:type="spellStart"/>
        <w:r>
          <w:rPr>
            <w:sz w:val="16"/>
            <w:u w:val="single"/>
          </w:rPr>
          <w:t>coverage</w:t>
        </w:r>
        <w:proofErr w:type="spellEnd"/>
        <w:r>
          <w:rPr>
            <w:sz w:val="16"/>
            <w:u w:val="single"/>
          </w:rPr>
          <w:t>-gaps-</w:t>
        </w:r>
        <w:proofErr w:type="spellStart"/>
        <w:r>
          <w:rPr>
            <w:sz w:val="16"/>
            <w:u w:val="single"/>
          </w:rPr>
          <w:t>persis</w:t>
        </w:r>
        <w:r>
          <w:rPr>
            <w:sz w:val="16"/>
          </w:rPr>
          <w:t>t</w:t>
        </w:r>
        <w:proofErr w:type="spellEnd"/>
      </w:hyperlink>
    </w:p>
    <w:p w14:paraId="49EAEF07" w14:textId="77777777" w:rsidR="00D41614" w:rsidRDefault="00D41614">
      <w:pPr>
        <w:spacing w:line="266" w:lineRule="auto"/>
        <w:rPr>
          <w:sz w:val="16"/>
        </w:rPr>
        <w:sectPr w:rsidR="00D41614">
          <w:headerReference w:type="default" r:id="rId15"/>
          <w:footerReference w:type="default" r:id="rId16"/>
          <w:pgSz w:w="12240" w:h="15840"/>
          <w:pgMar w:top="1400" w:right="640" w:bottom="1560" w:left="880" w:header="616" w:footer="1378" w:gutter="0"/>
          <w:cols w:space="720"/>
        </w:sectPr>
      </w:pPr>
    </w:p>
    <w:p w14:paraId="54E0B2B7" w14:textId="77777777" w:rsidR="00D41614" w:rsidRDefault="00D41614">
      <w:pPr>
        <w:pStyle w:val="Textoindependiente"/>
        <w:spacing w:before="4"/>
        <w:rPr>
          <w:sz w:val="15"/>
        </w:rPr>
      </w:pPr>
    </w:p>
    <w:p w14:paraId="4B34ED3F" w14:textId="77777777" w:rsidR="00D41614" w:rsidRDefault="00CC4362">
      <w:pPr>
        <w:pStyle w:val="Textoindependiente"/>
        <w:spacing w:before="93" w:line="360" w:lineRule="auto"/>
        <w:ind w:left="822" w:right="1054"/>
        <w:jc w:val="both"/>
      </w:pPr>
      <w:r>
        <w:t>población</w:t>
      </w:r>
      <w:r>
        <w:rPr>
          <w:spacing w:val="-11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pobre,</w:t>
      </w:r>
      <w:r>
        <w:rPr>
          <w:spacing w:val="-10"/>
        </w:rPr>
        <w:t xml:space="preserve"> </w:t>
      </w:r>
      <w:r>
        <w:t>pues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países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bajos</w:t>
      </w:r>
      <w:r>
        <w:rPr>
          <w:spacing w:val="-8"/>
        </w:rPr>
        <w:t xml:space="preserve"> </w:t>
      </w:r>
      <w:r>
        <w:t>ingresos</w:t>
      </w:r>
      <w:r>
        <w:rPr>
          <w:spacing w:val="-8"/>
        </w:rPr>
        <w:t xml:space="preserve"> </w:t>
      </w:r>
      <w:r>
        <w:t>solo</w:t>
      </w:r>
      <w:r>
        <w:rPr>
          <w:spacing w:val="-8"/>
        </w:rPr>
        <w:t xml:space="preserve"> </w:t>
      </w:r>
      <w:proofErr w:type="gramStart"/>
      <w:r>
        <w:t>una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cinco</w:t>
      </w:r>
      <w:r>
        <w:rPr>
          <w:spacing w:val="-7"/>
        </w:rPr>
        <w:t xml:space="preserve"> </w:t>
      </w:r>
      <w:r>
        <w:t>personas</w:t>
      </w:r>
      <w:r>
        <w:rPr>
          <w:spacing w:val="-65"/>
        </w:rPr>
        <w:t xml:space="preserve"> </w:t>
      </w:r>
      <w:r>
        <w:t>cuentan</w:t>
      </w:r>
      <w:proofErr w:type="gramEnd"/>
      <w:r>
        <w:t xml:space="preserve"> con algún apoyo. El gasto que representan los programas sociales al PIB</w:t>
      </w:r>
      <w:r>
        <w:rPr>
          <w:spacing w:val="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región</w:t>
      </w:r>
      <w:r>
        <w:rPr>
          <w:spacing w:val="-11"/>
        </w:rPr>
        <w:t xml:space="preserve"> </w:t>
      </w:r>
      <w:proofErr w:type="gramStart"/>
      <w:r>
        <w:t>son</w:t>
      </w:r>
      <w:proofErr w:type="gramEnd"/>
      <w:r>
        <w:t>:</w:t>
      </w:r>
      <w:r>
        <w:rPr>
          <w:spacing w:val="-8"/>
        </w:rPr>
        <w:t xml:space="preserve"> </w:t>
      </w:r>
      <w:r>
        <w:t>Europa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Asia</w:t>
      </w:r>
      <w:r>
        <w:rPr>
          <w:spacing w:val="-8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2,2 %;</w:t>
      </w:r>
      <w:r>
        <w:rPr>
          <w:spacing w:val="-11"/>
        </w:rPr>
        <w:t xml:space="preserve"> </w:t>
      </w:r>
      <w:r>
        <w:t>África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Sahara</w:t>
      </w:r>
      <w:r>
        <w:rPr>
          <w:spacing w:val="-9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%;</w:t>
      </w:r>
      <w:r>
        <w:rPr>
          <w:spacing w:val="-11"/>
        </w:rPr>
        <w:t xml:space="preserve"> </w:t>
      </w:r>
      <w:r>
        <w:t>América</w:t>
      </w:r>
      <w:r>
        <w:rPr>
          <w:spacing w:val="-64"/>
        </w:rPr>
        <w:t xml:space="preserve"> </w:t>
      </w:r>
      <w:r>
        <w:t>Latina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Caribe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%;</w:t>
      </w:r>
      <w:r>
        <w:rPr>
          <w:spacing w:val="-2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t>oriental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Pacífico 1,1 %;</w:t>
      </w:r>
      <w:r>
        <w:rPr>
          <w:spacing w:val="-3"/>
        </w:rPr>
        <w:t xml:space="preserve"> </w:t>
      </w:r>
      <w:r>
        <w:t>Oriente</w:t>
      </w:r>
      <w:r>
        <w:rPr>
          <w:spacing w:val="-5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África 1</w:t>
      </w:r>
      <w:r>
        <w:rPr>
          <w:spacing w:val="1"/>
        </w:rPr>
        <w:t xml:space="preserve"> </w:t>
      </w:r>
      <w:r>
        <w:t>%,</w:t>
      </w:r>
      <w:r>
        <w:rPr>
          <w:spacing w:val="-2"/>
        </w:rPr>
        <w:t xml:space="preserve"> </w:t>
      </w:r>
      <w:r>
        <w:t>y Asia</w:t>
      </w:r>
      <w:r>
        <w:rPr>
          <w:spacing w:val="-2"/>
        </w:rPr>
        <w:t xml:space="preserve"> </w:t>
      </w:r>
      <w:r>
        <w:t>meridional</w:t>
      </w:r>
      <w:r>
        <w:rPr>
          <w:spacing w:val="-1"/>
        </w:rPr>
        <w:t xml:space="preserve"> </w:t>
      </w:r>
      <w:r>
        <w:t>0,9</w:t>
      </w:r>
      <w:r>
        <w:rPr>
          <w:spacing w:val="-1"/>
        </w:rPr>
        <w:t xml:space="preserve"> </w:t>
      </w:r>
      <w:r>
        <w:t>%</w:t>
      </w:r>
      <w:r>
        <w:rPr>
          <w:position w:val="8"/>
          <w:sz w:val="16"/>
        </w:rPr>
        <w:t>4</w:t>
      </w:r>
      <w:r>
        <w:t>.</w:t>
      </w:r>
    </w:p>
    <w:p w14:paraId="487E70C3" w14:textId="77777777" w:rsidR="00D41614" w:rsidRDefault="00D41614">
      <w:pPr>
        <w:pStyle w:val="Textoindependiente"/>
        <w:spacing w:before="6"/>
        <w:rPr>
          <w:sz w:val="35"/>
        </w:rPr>
      </w:pPr>
    </w:p>
    <w:p w14:paraId="35B8D1BE" w14:textId="77777777" w:rsidR="00D41614" w:rsidRDefault="00CC4362">
      <w:pPr>
        <w:pStyle w:val="Textoindependiente"/>
        <w:spacing w:line="360" w:lineRule="auto"/>
        <w:ind w:left="822" w:right="1053"/>
        <w:jc w:val="both"/>
      </w:pP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México</w:t>
      </w:r>
      <w:r>
        <w:rPr>
          <w:spacing w:val="-14"/>
        </w:rPr>
        <w:t xml:space="preserve"> </w:t>
      </w:r>
      <w:r>
        <w:rPr>
          <w:spacing w:val="-1"/>
        </w:rPr>
        <w:t>durante</w:t>
      </w:r>
      <w:r>
        <w:rPr>
          <w:spacing w:val="-14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últimos</w:t>
      </w:r>
      <w:r>
        <w:rPr>
          <w:spacing w:val="-16"/>
        </w:rPr>
        <w:t xml:space="preserve"> </w:t>
      </w:r>
      <w:r>
        <w:t>diez</w:t>
      </w:r>
      <w:r>
        <w:rPr>
          <w:spacing w:val="-14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administración</w:t>
      </w:r>
      <w:r>
        <w:rPr>
          <w:spacing w:val="-16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fortalecida</w:t>
      </w:r>
      <w:r>
        <w:rPr>
          <w:spacing w:val="-64"/>
        </w:rPr>
        <w:t xml:space="preserve"> </w:t>
      </w:r>
      <w:r>
        <w:t>por un mayor número de programas sociales, pues de representar el 1.24% del</w:t>
      </w:r>
      <w:r>
        <w:rPr>
          <w:spacing w:val="1"/>
        </w:rPr>
        <w:t xml:space="preserve"> </w:t>
      </w:r>
      <w:r>
        <w:rPr>
          <w:spacing w:val="-1"/>
        </w:rPr>
        <w:t>gasto</w:t>
      </w:r>
      <w:r>
        <w:rPr>
          <w:spacing w:val="-16"/>
        </w:rPr>
        <w:t xml:space="preserve"> </w:t>
      </w:r>
      <w:r>
        <w:rPr>
          <w:spacing w:val="-1"/>
        </w:rPr>
        <w:t>neto</w:t>
      </w:r>
      <w:r>
        <w:rPr>
          <w:spacing w:val="-16"/>
        </w:rPr>
        <w:t xml:space="preserve"> </w:t>
      </w:r>
      <w:r>
        <w:rPr>
          <w:spacing w:val="-1"/>
        </w:rPr>
        <w:t>total</w:t>
      </w:r>
      <w:r>
        <w:rPr>
          <w:spacing w:val="-17"/>
        </w:rPr>
        <w:t xml:space="preserve"> </w:t>
      </w:r>
      <w:r>
        <w:rPr>
          <w:spacing w:val="-1"/>
        </w:rPr>
        <w:t>pasaron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t>5.8</w:t>
      </w:r>
      <w:r>
        <w:rPr>
          <w:spacing w:val="-16"/>
        </w:rPr>
        <w:t xml:space="preserve"> </w:t>
      </w:r>
      <w:r>
        <w:t>%;</w:t>
      </w:r>
      <w:r>
        <w:rPr>
          <w:spacing w:val="-16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embargo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datos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CONEVAL</w:t>
      </w:r>
      <w:r>
        <w:rPr>
          <w:spacing w:val="-64"/>
        </w:rPr>
        <w:t xml:space="preserve"> </w:t>
      </w:r>
      <w:r>
        <w:t>durante el 2020 la pobreza y pobreza extrema han ido en ascenso con 43.9 % y</w:t>
      </w:r>
      <w:r>
        <w:rPr>
          <w:spacing w:val="1"/>
        </w:rPr>
        <w:t xml:space="preserve"> </w:t>
      </w:r>
      <w:r>
        <w:t>8.5% respectivamente; así como que las carencias sociales de rezago educativo,</w:t>
      </w:r>
      <w:r>
        <w:rPr>
          <w:spacing w:val="1"/>
        </w:rPr>
        <w:t xml:space="preserve"> </w:t>
      </w:r>
      <w:r>
        <w:t>acceso a los servicios de salud, a la seguridad social, a los servicios básicos y</w:t>
      </w:r>
      <w:r>
        <w:rPr>
          <w:spacing w:val="1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nutritiva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notorias.</w:t>
      </w:r>
    </w:p>
    <w:p w14:paraId="0E5324E4" w14:textId="77777777" w:rsidR="00D41614" w:rsidRDefault="00D41614">
      <w:pPr>
        <w:pStyle w:val="Textoindependiente"/>
        <w:spacing w:before="1"/>
        <w:rPr>
          <w:sz w:val="36"/>
        </w:rPr>
      </w:pPr>
    </w:p>
    <w:p w14:paraId="26BB0184" w14:textId="77777777" w:rsidR="00D41614" w:rsidRDefault="00CC4362">
      <w:pPr>
        <w:pStyle w:val="Textoindependiente"/>
        <w:spacing w:line="360" w:lineRule="auto"/>
        <w:ind w:left="822" w:right="1055"/>
        <w:jc w:val="both"/>
      </w:pPr>
      <w:r>
        <w:t>De lo anterior, se desprenden interrogantes sobre la eficiencia de los programas</w:t>
      </w:r>
      <w:r>
        <w:rPr>
          <w:spacing w:val="1"/>
        </w:rPr>
        <w:t xml:space="preserve"> </w:t>
      </w:r>
      <w:r>
        <w:t>sociales, con diversos puntos de vista en contra y a favor; los primeros con el</w:t>
      </w:r>
      <w:r>
        <w:rPr>
          <w:spacing w:val="1"/>
        </w:rPr>
        <w:t xml:space="preserve"> </w:t>
      </w:r>
      <w:r>
        <w:t>argumento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acortan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desigualdad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digna,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solo</w:t>
      </w:r>
      <w:r>
        <w:rPr>
          <w:spacing w:val="-65"/>
        </w:rPr>
        <w:t xml:space="preserve"> </w:t>
      </w:r>
      <w:r>
        <w:t>tratarse de transferencias por parte del Estado representando un gasto difícil de</w:t>
      </w:r>
      <w:r>
        <w:rPr>
          <w:spacing w:val="1"/>
        </w:rPr>
        <w:t xml:space="preserve"> </w:t>
      </w:r>
      <w:r>
        <w:t>subsanar y no una inversión; o como lo señala Annette Dixon, vicepresidenta de</w:t>
      </w:r>
      <w:r>
        <w:rPr>
          <w:spacing w:val="1"/>
        </w:rPr>
        <w:t xml:space="preserve"> </w:t>
      </w:r>
      <w:r>
        <w:t>Desarrollo Humano del Grupo Banco Mundial quien los considera como un medio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fortalecer la resiliencia</w:t>
      </w:r>
      <w:r>
        <w:rPr>
          <w:spacing w:val="-3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familias pobres</w:t>
      </w:r>
      <w:r>
        <w:rPr>
          <w:spacing w:val="-1"/>
        </w:rPr>
        <w:t xml:space="preserve"> </w:t>
      </w:r>
      <w:r>
        <w:t>y reducir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pobreza.</w:t>
      </w:r>
    </w:p>
    <w:p w14:paraId="6F35F1C1" w14:textId="77777777" w:rsidR="00D41614" w:rsidRDefault="00D41614">
      <w:pPr>
        <w:pStyle w:val="Textoindependiente"/>
        <w:spacing w:before="1"/>
        <w:rPr>
          <w:sz w:val="36"/>
        </w:rPr>
      </w:pPr>
    </w:p>
    <w:p w14:paraId="038859ED" w14:textId="77777777" w:rsidR="00D41614" w:rsidRDefault="00CC4362">
      <w:pPr>
        <w:spacing w:line="360" w:lineRule="auto"/>
        <w:ind w:left="822" w:right="1055"/>
        <w:jc w:val="both"/>
        <w:rPr>
          <w:rFonts w:ascii="Arial" w:hAnsi="Arial"/>
          <w:i/>
          <w:sz w:val="24"/>
        </w:rPr>
      </w:pP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titulado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State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of</w:t>
      </w:r>
      <w:proofErr w:type="spellEnd"/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Safety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Nets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2018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señala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programas de protección social pueden ayudar a fortalecer la resiliencia de las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familias pobres y a reducir su grado de pobreza…” </w:t>
      </w:r>
      <w:r>
        <w:rPr>
          <w:sz w:val="24"/>
        </w:rPr>
        <w:t>"</w:t>
      </w:r>
      <w:r>
        <w:rPr>
          <w:rFonts w:ascii="Arial" w:hAnsi="Arial"/>
          <w:i/>
          <w:sz w:val="24"/>
        </w:rPr>
        <w:t>Cuando no existen estos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programas de protección social, las personas pobres que encaran crisis pueden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sumirse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aún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pobreza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…",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cuanto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pensiones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sociales,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informe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revela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pensiones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vejez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han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ayudado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ancianos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salir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totalmente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</w:p>
    <w:p w14:paraId="20EE804A" w14:textId="77777777" w:rsidR="00D41614" w:rsidRDefault="00D41614">
      <w:pPr>
        <w:pStyle w:val="Textoindependiente"/>
        <w:rPr>
          <w:rFonts w:ascii="Arial"/>
          <w:i/>
          <w:sz w:val="20"/>
        </w:rPr>
      </w:pPr>
    </w:p>
    <w:p w14:paraId="78BC4A48" w14:textId="77777777" w:rsidR="00D41614" w:rsidRDefault="00D41614">
      <w:pPr>
        <w:pStyle w:val="Textoindependiente"/>
        <w:rPr>
          <w:rFonts w:ascii="Arial"/>
          <w:i/>
          <w:sz w:val="20"/>
        </w:rPr>
      </w:pPr>
    </w:p>
    <w:p w14:paraId="6A7A9D39" w14:textId="073DBE05" w:rsidR="00D41614" w:rsidRDefault="00CC4362">
      <w:pPr>
        <w:pStyle w:val="Textoindependiente"/>
        <w:spacing w:before="8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F39FFA" wp14:editId="7A00AEC5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1828800" cy="762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FDDDE" id="Rectangle 4" o:spid="_x0000_s1026" style="position:absolute;margin-left:85.1pt;margin-top:16.7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6ndwIAAPo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CEE714A" w14:textId="77777777" w:rsidR="00D41614" w:rsidRDefault="00CC4362">
      <w:pPr>
        <w:spacing w:before="75"/>
        <w:ind w:left="82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z w:val="20"/>
        </w:rPr>
        <w:t>Idem</w:t>
      </w:r>
      <w:proofErr w:type="spellEnd"/>
      <w:r>
        <w:rPr>
          <w:rFonts w:ascii="Calibri"/>
          <w:sz w:val="20"/>
        </w:rPr>
        <w:t>.</w:t>
      </w:r>
    </w:p>
    <w:p w14:paraId="627D1F10" w14:textId="77777777" w:rsidR="00D41614" w:rsidRDefault="00D41614">
      <w:pPr>
        <w:rPr>
          <w:rFonts w:ascii="Calibri"/>
          <w:sz w:val="20"/>
        </w:rPr>
        <w:sectPr w:rsidR="00D41614">
          <w:headerReference w:type="default" r:id="rId17"/>
          <w:footerReference w:type="default" r:id="rId18"/>
          <w:pgSz w:w="12240" w:h="15840"/>
          <w:pgMar w:top="1400" w:right="640" w:bottom="840" w:left="880" w:header="616" w:footer="649" w:gutter="0"/>
          <w:cols w:space="720"/>
        </w:sectPr>
      </w:pPr>
    </w:p>
    <w:p w14:paraId="751D9A53" w14:textId="77777777" w:rsidR="00D41614" w:rsidRDefault="00D41614">
      <w:pPr>
        <w:pStyle w:val="Textoindependiente"/>
        <w:spacing w:before="6"/>
        <w:rPr>
          <w:rFonts w:ascii="Calibri"/>
          <w:sz w:val="14"/>
        </w:rPr>
      </w:pPr>
    </w:p>
    <w:p w14:paraId="0BB6697A" w14:textId="77777777" w:rsidR="00D41614" w:rsidRDefault="00CC4362">
      <w:pPr>
        <w:spacing w:before="92" w:line="360" w:lineRule="auto"/>
        <w:ind w:left="822" w:right="106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 pobreza, y que los ancianos comprendidos en el quintil más pobre son los 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más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 han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beneficiado,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independientemente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diseño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programa”.</w:t>
      </w:r>
    </w:p>
    <w:p w14:paraId="6FF92297" w14:textId="77777777" w:rsidR="00D41614" w:rsidRDefault="00D41614">
      <w:pPr>
        <w:pStyle w:val="Textoindependiente"/>
        <w:spacing w:before="10"/>
        <w:rPr>
          <w:rFonts w:ascii="Arial"/>
          <w:i/>
          <w:sz w:val="35"/>
        </w:rPr>
      </w:pPr>
    </w:p>
    <w:p w14:paraId="43B100AD" w14:textId="77777777" w:rsidR="00D41614" w:rsidRDefault="00CC4362">
      <w:pPr>
        <w:pStyle w:val="Textoindependiente"/>
        <w:spacing w:before="1" w:line="360" w:lineRule="auto"/>
        <w:ind w:left="822" w:right="1054"/>
        <w:jc w:val="both"/>
      </w:pPr>
      <w:r>
        <w:t>Coincidiendo con Anette Dixon, es que el pasado 08 de mayo del 2020 se publicó</w:t>
      </w:r>
      <w:r>
        <w:rPr>
          <w:spacing w:val="1"/>
        </w:rPr>
        <w:t xml:space="preserve"> </w:t>
      </w:r>
      <w:r>
        <w:t>en el Diario Oficial de la Federación la reforma constitucional que adicionó los</w:t>
      </w:r>
      <w:r>
        <w:rPr>
          <w:spacing w:val="1"/>
        </w:rPr>
        <w:t xml:space="preserve"> </w:t>
      </w:r>
      <w:r>
        <w:t>párrafos</w:t>
      </w:r>
      <w:r>
        <w:rPr>
          <w:spacing w:val="-7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cuarto,</w:t>
      </w:r>
      <w:r>
        <w:rPr>
          <w:spacing w:val="-5"/>
        </w:rPr>
        <w:t xml:space="preserve"> </w:t>
      </w:r>
      <w:r>
        <w:t>décimo</w:t>
      </w:r>
      <w:r>
        <w:rPr>
          <w:spacing w:val="-6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décimo</w:t>
      </w:r>
      <w:r>
        <w:rPr>
          <w:spacing w:val="-5"/>
        </w:rPr>
        <w:t xml:space="preserve"> </w:t>
      </w:r>
      <w:r>
        <w:t>sexto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4°,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finalidad</w:t>
      </w:r>
      <w:r>
        <w:rPr>
          <w:spacing w:val="-64"/>
        </w:rPr>
        <w:t xml:space="preserve"> </w:t>
      </w:r>
      <w:r>
        <w:t>de establecer la obligación del Estado Mexicano de otorgar apoyos económicos a</w:t>
      </w:r>
      <w:r>
        <w:rPr>
          <w:spacing w:val="1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discapacidad</w:t>
      </w:r>
      <w:r>
        <w:rPr>
          <w:spacing w:val="-13"/>
        </w:rPr>
        <w:t xml:space="preserve"> </w:t>
      </w:r>
      <w:r>
        <w:t>permanente,</w:t>
      </w:r>
      <w:r>
        <w:rPr>
          <w:spacing w:val="-16"/>
        </w:rPr>
        <w:t xml:space="preserve"> </w:t>
      </w:r>
      <w:r>
        <w:t>adultos</w:t>
      </w:r>
      <w:r>
        <w:rPr>
          <w:spacing w:val="-14"/>
        </w:rPr>
        <w:t xml:space="preserve"> </w:t>
      </w:r>
      <w:r>
        <w:t>mayores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68</w:t>
      </w:r>
      <w:r>
        <w:rPr>
          <w:spacing w:val="-16"/>
        </w:rPr>
        <w:t xml:space="preserve"> </w:t>
      </w:r>
      <w:r>
        <w:t>años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estudiantes;</w:t>
      </w:r>
      <w:r>
        <w:rPr>
          <w:spacing w:val="-65"/>
        </w:rPr>
        <w:t xml:space="preserve"> </w:t>
      </w:r>
      <w:r>
        <w:t>priorizando su entrega entre la población en situación de pobreza, así como la</w:t>
      </w:r>
      <w:r>
        <w:rPr>
          <w:spacing w:val="1"/>
        </w:rPr>
        <w:t xml:space="preserve"> </w:t>
      </w:r>
      <w:r>
        <w:t>perteneciente a comunidades indígenas y afrodescendientes, en los siguientes</w:t>
      </w:r>
      <w:r>
        <w:rPr>
          <w:spacing w:val="1"/>
        </w:rPr>
        <w:t xml:space="preserve"> </w:t>
      </w:r>
      <w:r>
        <w:t>términos:</w:t>
      </w:r>
    </w:p>
    <w:p w14:paraId="7873D691" w14:textId="77777777" w:rsidR="00D41614" w:rsidRDefault="00D41614">
      <w:pPr>
        <w:pStyle w:val="Textoindependiente"/>
        <w:spacing w:before="2"/>
        <w:rPr>
          <w:sz w:val="36"/>
        </w:rPr>
      </w:pPr>
    </w:p>
    <w:p w14:paraId="0EFB8432" w14:textId="77777777" w:rsidR="00D41614" w:rsidRDefault="00CC4362">
      <w:pPr>
        <w:spacing w:line="360" w:lineRule="auto"/>
        <w:ind w:left="1530" w:right="7704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Artículo 4. </w:t>
      </w:r>
      <w:r>
        <w:rPr>
          <w:rFonts w:ascii="Arial" w:hAnsi="Arial"/>
          <w:i/>
          <w:sz w:val="24"/>
        </w:rPr>
        <w:t>…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[…]</w:t>
      </w:r>
    </w:p>
    <w:p w14:paraId="620B2E08" w14:textId="77777777" w:rsidR="00D41614" w:rsidRDefault="00CC4362">
      <w:pPr>
        <w:spacing w:line="360" w:lineRule="auto"/>
        <w:ind w:left="1530" w:right="106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Estado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garantizará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entrega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apoyo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económico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personas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tengan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discapacidad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permanente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términos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fije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Ley.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recibir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esta prestación tendrán prioridad las y los menores de dieciocho años, las y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los indígenas y las y los afromexicanos hasta la edad de sesenta y cuatro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años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personas que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encuentren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en condición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pobreza.</w:t>
      </w:r>
    </w:p>
    <w:p w14:paraId="61F1C7C4" w14:textId="77777777" w:rsidR="00D41614" w:rsidRDefault="00D41614">
      <w:pPr>
        <w:pStyle w:val="Textoindependiente"/>
        <w:rPr>
          <w:rFonts w:ascii="Arial"/>
          <w:i/>
          <w:sz w:val="36"/>
        </w:rPr>
      </w:pPr>
    </w:p>
    <w:p w14:paraId="13898266" w14:textId="77777777" w:rsidR="00D41614" w:rsidRDefault="00CC4362">
      <w:pPr>
        <w:spacing w:line="360" w:lineRule="auto"/>
        <w:ind w:left="1530" w:right="105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Las personas mayores de sesenta y ocho años tienen derecho a recibir 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parte del Estado una pensión no contributiva en los términos que fije la Ley.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 el caso de las y los indígenas y las y los afromexicanos esta prestación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otorgará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partir 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sesenta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cinco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años 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edad.</w:t>
      </w:r>
    </w:p>
    <w:p w14:paraId="1D5C2E84" w14:textId="77777777" w:rsidR="00D41614" w:rsidRDefault="00D41614">
      <w:pPr>
        <w:pStyle w:val="Textoindependiente"/>
        <w:rPr>
          <w:rFonts w:ascii="Arial"/>
          <w:i/>
          <w:sz w:val="36"/>
        </w:rPr>
      </w:pPr>
    </w:p>
    <w:p w14:paraId="74713EEA" w14:textId="77777777" w:rsidR="00D41614" w:rsidRDefault="00CC4362">
      <w:pPr>
        <w:spacing w:line="360" w:lineRule="auto"/>
        <w:ind w:left="1530" w:right="1057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El Estado establecerá un sistema de becas para las y los estudiantes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todos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niveles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escolares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educación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pública,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prioridad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las y los pertenecientes a las familias que se encuentren en condición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pobreza,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garantizar con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equidad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derecho 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 educación.</w:t>
      </w:r>
    </w:p>
    <w:p w14:paraId="3787835B" w14:textId="77777777" w:rsidR="00D41614" w:rsidRDefault="00D41614">
      <w:pPr>
        <w:spacing w:line="360" w:lineRule="auto"/>
        <w:jc w:val="both"/>
        <w:rPr>
          <w:rFonts w:ascii="Arial" w:hAnsi="Arial"/>
          <w:sz w:val="24"/>
        </w:rPr>
        <w:sectPr w:rsidR="00D41614">
          <w:pgSz w:w="12240" w:h="15840"/>
          <w:pgMar w:top="1400" w:right="640" w:bottom="920" w:left="880" w:header="616" w:footer="649" w:gutter="0"/>
          <w:cols w:space="720"/>
        </w:sectPr>
      </w:pPr>
    </w:p>
    <w:p w14:paraId="64C706B5" w14:textId="77777777" w:rsidR="00D41614" w:rsidRDefault="00D41614">
      <w:pPr>
        <w:pStyle w:val="Textoindependiente"/>
        <w:spacing w:before="4"/>
        <w:rPr>
          <w:rFonts w:ascii="Arial"/>
          <w:i/>
          <w:sz w:val="15"/>
        </w:rPr>
      </w:pPr>
    </w:p>
    <w:p w14:paraId="425946FD" w14:textId="77777777" w:rsidR="00D41614" w:rsidRDefault="00CC4362">
      <w:pPr>
        <w:pStyle w:val="Textoindependiente"/>
        <w:spacing w:before="93" w:line="360" w:lineRule="auto"/>
        <w:ind w:left="822" w:right="1055"/>
        <w:jc w:val="both"/>
      </w:pP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traducidos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económicos serán destinado a sectores específicos en situación de vulnerabilidad,</w:t>
      </w:r>
      <w:r>
        <w:rPr>
          <w:spacing w:val="-64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otorgarán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universal,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sesgos</w:t>
      </w:r>
      <w:r>
        <w:rPr>
          <w:spacing w:val="1"/>
        </w:rPr>
        <w:t xml:space="preserve"> </w:t>
      </w:r>
      <w:r>
        <w:t>políticos,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demuestra con el aumento de beneficiarios de los programas y apoyos sociales;</w:t>
      </w:r>
      <w:r>
        <w:rPr>
          <w:spacing w:val="1"/>
        </w:rPr>
        <w:t xml:space="preserve"> </w:t>
      </w:r>
      <w:r>
        <w:t>pues</w:t>
      </w:r>
      <w:r>
        <w:rPr>
          <w:spacing w:val="12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2019,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beneficiarios</w:t>
      </w:r>
      <w:r>
        <w:rPr>
          <w:spacing w:val="15"/>
        </w:rPr>
        <w:t xml:space="preserve"> </w:t>
      </w:r>
      <w:r>
        <w:t>era</w:t>
      </w:r>
      <w:r>
        <w:rPr>
          <w:spacing w:val="15"/>
        </w:rPr>
        <w:t xml:space="preserve"> </w:t>
      </w:r>
      <w:r>
        <w:t>28%;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2020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33%;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2021</w:t>
      </w:r>
      <w:r>
        <w:rPr>
          <w:spacing w:val="16"/>
        </w:rPr>
        <w:t xml:space="preserve"> </w:t>
      </w:r>
      <w:r>
        <w:t>de</w:t>
      </w:r>
    </w:p>
    <w:p w14:paraId="76052DB3" w14:textId="77777777" w:rsidR="00D41614" w:rsidRDefault="00CC4362">
      <w:pPr>
        <w:pStyle w:val="Textoindependiente"/>
        <w:spacing w:line="275" w:lineRule="exact"/>
        <w:ind w:left="822"/>
        <w:jc w:val="both"/>
      </w:pPr>
      <w:r>
        <w:t>42%; 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 51%.5</w:t>
      </w:r>
    </w:p>
    <w:p w14:paraId="3FB72B68" w14:textId="77777777" w:rsidR="00D41614" w:rsidRDefault="00D41614">
      <w:pPr>
        <w:pStyle w:val="Textoindependiente"/>
        <w:rPr>
          <w:sz w:val="26"/>
        </w:rPr>
      </w:pPr>
    </w:p>
    <w:p w14:paraId="71090686" w14:textId="77777777" w:rsidR="00D41614" w:rsidRDefault="00D41614">
      <w:pPr>
        <w:pStyle w:val="Textoindependiente"/>
        <w:spacing w:before="7"/>
        <w:rPr>
          <w:sz w:val="23"/>
        </w:rPr>
      </w:pPr>
    </w:p>
    <w:p w14:paraId="024C4968" w14:textId="77777777" w:rsidR="00D41614" w:rsidRDefault="00CC4362">
      <w:pPr>
        <w:pStyle w:val="Textoindependiente"/>
        <w:spacing w:line="360" w:lineRule="auto"/>
        <w:ind w:left="822" w:right="1067"/>
        <w:jc w:val="both"/>
      </w:pPr>
      <w:r>
        <w:t>Si bien toda política pública debe ser sometida a evaluación con probabilidades de</w:t>
      </w:r>
      <w:r>
        <w:rPr>
          <w:spacing w:val="-64"/>
        </w:rPr>
        <w:t xml:space="preserve"> </w:t>
      </w:r>
      <w:r>
        <w:t>ser mejorada, según el diagnóstico de Matices de Indicadores para Resultados</w:t>
      </w:r>
      <w:r>
        <w:rPr>
          <w:spacing w:val="1"/>
        </w:rPr>
        <w:t xml:space="preserve"> </w:t>
      </w:r>
      <w:r>
        <w:t>elaborado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CONEVAL,</w:t>
      </w:r>
      <w:r>
        <w:rPr>
          <w:spacing w:val="-6"/>
        </w:rPr>
        <w:t xml:space="preserve"> </w:t>
      </w:r>
      <w:r>
        <w:t>señaló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prioritarios</w:t>
      </w:r>
      <w:r>
        <w:rPr>
          <w:spacing w:val="-64"/>
        </w:rPr>
        <w:t xml:space="preserve"> </w:t>
      </w:r>
      <w:r>
        <w:t>obtuvieron</w:t>
      </w:r>
      <w:r>
        <w:rPr>
          <w:spacing w:val="6"/>
        </w:rPr>
        <w:t xml:space="preserve"> </w:t>
      </w:r>
      <w:r>
        <w:t>calificaciones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diseño</w:t>
      </w:r>
      <w:r>
        <w:rPr>
          <w:spacing w:val="5"/>
        </w:rPr>
        <w:t xml:space="preserve"> </w:t>
      </w:r>
      <w:r>
        <w:t>adecuado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destacado.</w:t>
      </w:r>
    </w:p>
    <w:p w14:paraId="43A8BEAC" w14:textId="77777777" w:rsidR="00D41614" w:rsidRDefault="00D41614">
      <w:pPr>
        <w:pStyle w:val="Textoindependiente"/>
        <w:rPr>
          <w:sz w:val="36"/>
        </w:rPr>
      </w:pPr>
    </w:p>
    <w:p w14:paraId="3BA7A68D" w14:textId="77777777" w:rsidR="00D41614" w:rsidRDefault="00CC4362">
      <w:pPr>
        <w:pStyle w:val="Textoindependiente"/>
        <w:spacing w:line="360" w:lineRule="auto"/>
        <w:ind w:left="822" w:right="1054"/>
        <w:jc w:val="both"/>
      </w:pPr>
      <w:r>
        <w:t>El</w:t>
      </w:r>
      <w:r>
        <w:rPr>
          <w:spacing w:val="1"/>
        </w:rPr>
        <w:t xml:space="preserve"> </w:t>
      </w:r>
      <w:r>
        <w:t>reconocimiento de este tipo de políticas</w:t>
      </w:r>
      <w:r>
        <w:rPr>
          <w:spacing w:val="1"/>
        </w:rPr>
        <w:t xml:space="preserve"> </w:t>
      </w:r>
      <w:r>
        <w:t>a nivel constitucional</w:t>
      </w:r>
      <w:r>
        <w:rPr>
          <w:spacing w:val="1"/>
        </w:rPr>
        <w:t xml:space="preserve"> </w:t>
      </w:r>
      <w:r>
        <w:t>se alinea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contexto</w:t>
      </w:r>
      <w:r>
        <w:rPr>
          <w:spacing w:val="22"/>
        </w:rPr>
        <w:t xml:space="preserve"> </w:t>
      </w:r>
      <w:r>
        <w:t>social,</w:t>
      </w:r>
      <w:r>
        <w:rPr>
          <w:spacing w:val="23"/>
        </w:rPr>
        <w:t xml:space="preserve"> </w:t>
      </w:r>
      <w:r>
        <w:t>sin</w:t>
      </w:r>
      <w:r>
        <w:rPr>
          <w:spacing w:val="23"/>
        </w:rPr>
        <w:t xml:space="preserve"> </w:t>
      </w:r>
      <w:r>
        <w:t>duda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traducen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apoyo</w:t>
      </w:r>
      <w:r>
        <w:rPr>
          <w:spacing w:val="21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quienes</w:t>
      </w:r>
      <w:r>
        <w:rPr>
          <w:spacing w:val="22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reciben;</w:t>
      </w:r>
      <w:r>
        <w:rPr>
          <w:spacing w:val="23"/>
        </w:rPr>
        <w:t xml:space="preserve"> </w:t>
      </w:r>
      <w:r>
        <w:t>siendo</w:t>
      </w:r>
      <w:r>
        <w:rPr>
          <w:spacing w:val="-64"/>
        </w:rPr>
        <w:t xml:space="preserve"> </w:t>
      </w:r>
      <w:r>
        <w:t>un hecho que es necesario construir estrategias para la sostenibilidad financiera y</w:t>
      </w:r>
      <w:r>
        <w:rPr>
          <w:spacing w:val="1"/>
        </w:rPr>
        <w:t xml:space="preserve"> </w:t>
      </w:r>
      <w:r>
        <w:t>así</w:t>
      </w:r>
      <w:r>
        <w:rPr>
          <w:spacing w:val="5"/>
        </w:rPr>
        <w:t xml:space="preserve"> </w:t>
      </w:r>
      <w:r>
        <w:t>seguir</w:t>
      </w:r>
      <w:r>
        <w:rPr>
          <w:spacing w:val="3"/>
        </w:rPr>
        <w:t xml:space="preserve"> </w:t>
      </w:r>
      <w:r>
        <w:t>cumpliendo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fines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gobierno</w:t>
      </w:r>
      <w:r>
        <w:rPr>
          <w:spacing w:val="5"/>
        </w:rPr>
        <w:t xml:space="preserve"> </w:t>
      </w:r>
      <w:r>
        <w:t>progresista.</w:t>
      </w:r>
    </w:p>
    <w:p w14:paraId="29AD4671" w14:textId="77777777" w:rsidR="00D41614" w:rsidRDefault="00D41614">
      <w:pPr>
        <w:pStyle w:val="Textoindependiente"/>
      </w:pPr>
    </w:p>
    <w:p w14:paraId="77742102" w14:textId="77777777" w:rsidR="00D41614" w:rsidRDefault="00CC4362">
      <w:pPr>
        <w:pStyle w:val="Textoindependiente"/>
        <w:spacing w:before="1" w:line="360" w:lineRule="auto"/>
        <w:ind w:left="822" w:right="1056"/>
        <w:jc w:val="both"/>
      </w:pPr>
      <w:r>
        <w:t>En</w:t>
      </w:r>
      <w:r>
        <w:rPr>
          <w:spacing w:val="-12"/>
        </w:rPr>
        <w:t xml:space="preserve"> </w:t>
      </w:r>
      <w:r>
        <w:t>nuestra</w:t>
      </w:r>
      <w:r>
        <w:rPr>
          <w:spacing w:val="-8"/>
        </w:rPr>
        <w:t xml:space="preserve"> </w:t>
      </w:r>
      <w:r>
        <w:t>entidad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existente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Salario</w:t>
      </w:r>
      <w:r>
        <w:rPr>
          <w:spacing w:val="-11"/>
        </w:rPr>
        <w:t xml:space="preserve"> </w:t>
      </w:r>
      <w:r>
        <w:t>Rosa,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integrado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nueve</w:t>
      </w:r>
      <w:r>
        <w:rPr>
          <w:spacing w:val="1"/>
        </w:rPr>
        <w:t xml:space="preserve"> </w:t>
      </w:r>
      <w:r>
        <w:t>vertientes,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presupuestariamente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operadas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siete</w:t>
      </w:r>
      <w:r>
        <w:rPr>
          <w:spacing w:val="-64"/>
        </w:rPr>
        <w:t xml:space="preserve"> </w:t>
      </w:r>
      <w:r>
        <w:t>dependencias</w:t>
      </w:r>
      <w:r>
        <w:rPr>
          <w:spacing w:val="-3"/>
        </w:rPr>
        <w:t xml:space="preserve"> </w:t>
      </w:r>
      <w:r>
        <w:t>estatales,</w:t>
      </w:r>
      <w:r>
        <w:rPr>
          <w:spacing w:val="3"/>
        </w:rPr>
        <w:t xml:space="preserve"> </w:t>
      </w:r>
      <w:r>
        <w:t>como 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 cita:</w:t>
      </w:r>
    </w:p>
    <w:p w14:paraId="3D234043" w14:textId="77777777" w:rsidR="00D41614" w:rsidRDefault="00D41614">
      <w:pPr>
        <w:pStyle w:val="Textoindependiente"/>
        <w:rPr>
          <w:sz w:val="20"/>
        </w:rPr>
      </w:pPr>
    </w:p>
    <w:p w14:paraId="0C6531F8" w14:textId="77777777" w:rsidR="00D41614" w:rsidRDefault="00D41614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9BBA58"/>
          <w:left w:val="single" w:sz="4" w:space="0" w:color="9BBA58"/>
          <w:bottom w:val="single" w:sz="4" w:space="0" w:color="9BBA58"/>
          <w:right w:val="single" w:sz="4" w:space="0" w:color="9BBA58"/>
          <w:insideH w:val="single" w:sz="4" w:space="0" w:color="9BBA58"/>
          <w:insideV w:val="single" w:sz="4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915"/>
        <w:gridCol w:w="4990"/>
      </w:tblGrid>
      <w:tr w:rsidR="00D41614" w14:paraId="20D02626" w14:textId="77777777">
        <w:trPr>
          <w:trHeight w:val="230"/>
        </w:trPr>
        <w:tc>
          <w:tcPr>
            <w:tcW w:w="1922" w:type="dxa"/>
            <w:tcBorders>
              <w:bottom w:val="single" w:sz="4" w:space="0" w:color="000000"/>
              <w:right w:val="nil"/>
            </w:tcBorders>
            <w:shd w:val="clear" w:color="auto" w:fill="D9D9D9"/>
          </w:tcPr>
          <w:p w14:paraId="213AB297" w14:textId="77777777" w:rsidR="00D41614" w:rsidRDefault="00CC4362">
            <w:pPr>
              <w:pStyle w:val="TableParagraph"/>
              <w:spacing w:line="210" w:lineRule="exact"/>
              <w:ind w:left="4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</w:p>
        </w:tc>
        <w:tc>
          <w:tcPr>
            <w:tcW w:w="1915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3E206DF" w14:textId="77777777" w:rsidR="00D41614" w:rsidRDefault="00CC4362">
            <w:pPr>
              <w:pStyle w:val="TableParagraph"/>
              <w:spacing w:line="210" w:lineRule="exact"/>
              <w:ind w:left="4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Modalidad</w:t>
            </w:r>
          </w:p>
        </w:tc>
        <w:tc>
          <w:tcPr>
            <w:tcW w:w="4990" w:type="dxa"/>
            <w:tcBorders>
              <w:left w:val="nil"/>
              <w:bottom w:val="single" w:sz="4" w:space="0" w:color="000000"/>
            </w:tcBorders>
            <w:shd w:val="clear" w:color="auto" w:fill="D9D9D9"/>
          </w:tcPr>
          <w:p w14:paraId="712E85CE" w14:textId="77777777" w:rsidR="00D41614" w:rsidRDefault="00CC4362">
            <w:pPr>
              <w:pStyle w:val="TableParagraph"/>
              <w:spacing w:line="210" w:lineRule="exact"/>
              <w:ind w:left="1906" w:right="189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D41614" w14:paraId="3C42902D" w14:textId="77777777">
        <w:trPr>
          <w:trHeight w:val="69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273" w14:textId="77777777" w:rsidR="00D41614" w:rsidRDefault="00CC4362">
            <w:pPr>
              <w:pStyle w:val="TableParagraph"/>
              <w:tabs>
                <w:tab w:val="left" w:pos="1573"/>
              </w:tabs>
              <w:spacing w:before="114"/>
              <w:ind w:left="107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ED06" w14:textId="77777777" w:rsidR="00D41614" w:rsidRDefault="00CC4362">
            <w:pPr>
              <w:pStyle w:val="TableParagraph"/>
              <w:tabs>
                <w:tab w:val="left" w:pos="1127"/>
              </w:tabs>
              <w:spacing w:before="114"/>
              <w:ind w:left="103" w:right="100"/>
              <w:rPr>
                <w:sz w:val="20"/>
              </w:rPr>
            </w:pPr>
            <w:r>
              <w:rPr>
                <w:sz w:val="20"/>
              </w:rPr>
              <w:t>Familias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Fuertes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Salario Rosa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0B12" w14:textId="77777777" w:rsidR="00D41614" w:rsidRDefault="00CC4362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pobreza,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dediquen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perciban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remuneración.</w:t>
            </w:r>
          </w:p>
        </w:tc>
      </w:tr>
      <w:tr w:rsidR="00D41614" w14:paraId="7DC6E54D" w14:textId="77777777">
        <w:trPr>
          <w:trHeight w:val="1149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D1B5" w14:textId="77777777" w:rsidR="00D41614" w:rsidRDefault="00D41614">
            <w:pPr>
              <w:pStyle w:val="TableParagraph"/>
            </w:pPr>
          </w:p>
          <w:p w14:paraId="3AF6F1E8" w14:textId="77777777" w:rsidR="00D41614" w:rsidRDefault="00D41614">
            <w:pPr>
              <w:pStyle w:val="TableParagraph"/>
              <w:spacing w:before="3"/>
              <w:rPr>
                <w:sz w:val="28"/>
              </w:rPr>
            </w:pPr>
          </w:p>
          <w:p w14:paraId="2EAB335D" w14:textId="77777777" w:rsidR="00D41614" w:rsidRDefault="00CC4362">
            <w:pPr>
              <w:pStyle w:val="TableParagraph"/>
              <w:ind w:left="107" w:right="101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Sistema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Integral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 el Desarrollo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Familia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47B4" w14:textId="77777777" w:rsidR="00D41614" w:rsidRDefault="00D41614">
            <w:pPr>
              <w:pStyle w:val="TableParagraph"/>
              <w:rPr>
                <w:sz w:val="20"/>
              </w:rPr>
            </w:pPr>
          </w:p>
          <w:p w14:paraId="0271CB31" w14:textId="77777777" w:rsidR="00D41614" w:rsidRDefault="00CC4362">
            <w:pPr>
              <w:pStyle w:val="TableParagraph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Salario Rosa por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C195" w14:textId="77777777" w:rsidR="00D41614" w:rsidRDefault="00CC4362">
            <w:pPr>
              <w:pStyle w:val="TableParagraph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Dirigida a las mujeres amas de casa en condición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pobreza, que se dediquen al trabajo del hogar,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perciban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remuneración,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responsables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CEB6678" w14:textId="77777777" w:rsidR="00D41614" w:rsidRDefault="00CC4362">
            <w:pPr>
              <w:pStyle w:val="TableParagraph"/>
              <w:spacing w:line="230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cuidado de una o más personas que tengan 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discapacidad.</w:t>
            </w:r>
          </w:p>
        </w:tc>
      </w:tr>
      <w:tr w:rsidR="00D41614" w14:paraId="7691176E" w14:textId="77777777">
        <w:trPr>
          <w:trHeight w:val="690"/>
        </w:trPr>
        <w:tc>
          <w:tcPr>
            <w:tcW w:w="1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C7C3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695F" w14:textId="77777777" w:rsidR="00D41614" w:rsidRDefault="00CC4362">
            <w:pPr>
              <w:pStyle w:val="TableParagraph"/>
              <w:spacing w:before="114"/>
              <w:ind w:left="103" w:right="100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Vulnerabilidad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19B6" w14:textId="77777777" w:rsidR="00D41614" w:rsidRDefault="00CC4362">
            <w:pPr>
              <w:pStyle w:val="TableParagraph"/>
              <w:spacing w:line="230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Destinado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condición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dedicadas al hogar que se encuentren en gestación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hijas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hijos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lactancia.</w:t>
            </w:r>
          </w:p>
        </w:tc>
      </w:tr>
      <w:tr w:rsidR="00D41614" w14:paraId="36C3A655" w14:textId="77777777">
        <w:trPr>
          <w:trHeight w:val="4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DFA2" w14:textId="77777777" w:rsidR="00D41614" w:rsidRDefault="00CC4362">
            <w:pPr>
              <w:pStyle w:val="TableParagraph"/>
              <w:tabs>
                <w:tab w:val="left" w:pos="1518"/>
              </w:tabs>
              <w:spacing w:line="230" w:lineRule="exact"/>
              <w:ind w:left="107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Secretaria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Campo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0951" w14:textId="77777777" w:rsidR="00D41614" w:rsidRDefault="00CC4362">
            <w:pPr>
              <w:pStyle w:val="TableParagraph"/>
              <w:spacing w:line="230" w:lineRule="exact"/>
              <w:ind w:left="103" w:right="81"/>
              <w:rPr>
                <w:sz w:val="20"/>
              </w:rPr>
            </w:pPr>
            <w:r>
              <w:rPr>
                <w:sz w:val="20"/>
              </w:rPr>
              <w:t>Salario Rosa por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C7F" w14:textId="77777777" w:rsidR="00D41614" w:rsidRDefault="00CC4362">
            <w:pPr>
              <w:pStyle w:val="TableParagraph"/>
              <w:spacing w:line="230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amas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vivan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 Estado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México,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bien,</w:t>
            </w:r>
          </w:p>
        </w:tc>
      </w:tr>
    </w:tbl>
    <w:p w14:paraId="0AD0EEB0" w14:textId="078A4B3C" w:rsidR="00D41614" w:rsidRDefault="00CC4362">
      <w:pPr>
        <w:pStyle w:val="Textoindependien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4D269E" wp14:editId="6C0E9C2D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828800" cy="762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78B9" id="Rectangle 3" o:spid="_x0000_s1026" style="position:absolute;margin-left:85.1pt;margin-top:11.3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a0dwIAAPo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C618752" w14:textId="77777777" w:rsidR="00D41614" w:rsidRDefault="00662752">
      <w:pPr>
        <w:spacing w:before="73"/>
        <w:ind w:left="822"/>
        <w:rPr>
          <w:sz w:val="16"/>
        </w:rPr>
      </w:pPr>
      <w:hyperlink r:id="rId19">
        <w:r w:rsidR="00CC4362">
          <w:rPr>
            <w:sz w:val="16"/>
            <w:vertAlign w:val="superscript"/>
          </w:rPr>
          <w:t>5</w:t>
        </w:r>
        <w:r w:rsidR="00CC4362">
          <w:rPr>
            <w:color w:val="0000FF"/>
            <w:sz w:val="16"/>
            <w:u w:val="single" w:color="0000FF"/>
          </w:rPr>
          <w:t>https://www.eleconomista.com.mx/politica/Programas-sociales-de-AMLO-aumentan-numero-de-familias-ricas-beneficiadas-</w:t>
        </w:r>
      </w:hyperlink>
    </w:p>
    <w:p w14:paraId="1490FCCE" w14:textId="77777777" w:rsidR="00D41614" w:rsidRDefault="00662752">
      <w:pPr>
        <w:ind w:left="822"/>
        <w:rPr>
          <w:sz w:val="16"/>
        </w:rPr>
      </w:pPr>
      <w:hyperlink r:id="rId20">
        <w:r w:rsidR="00CC4362">
          <w:rPr>
            <w:color w:val="0000FF"/>
            <w:sz w:val="16"/>
            <w:u w:val="single" w:color="0000FF"/>
          </w:rPr>
          <w:t>y-disminuye-los-hogares-pobres-favorecidos-senalan-analistas-20230210-0063.htm</w:t>
        </w:r>
        <w:r w:rsidR="00CC4362">
          <w:rPr>
            <w:color w:val="0000FF"/>
            <w:sz w:val="16"/>
          </w:rPr>
          <w:t>l</w:t>
        </w:r>
      </w:hyperlink>
    </w:p>
    <w:p w14:paraId="193F1E2A" w14:textId="77777777" w:rsidR="00D41614" w:rsidRDefault="00D41614">
      <w:pPr>
        <w:rPr>
          <w:sz w:val="16"/>
        </w:rPr>
        <w:sectPr w:rsidR="00D41614">
          <w:pgSz w:w="12240" w:h="15840"/>
          <w:pgMar w:top="1400" w:right="640" w:bottom="920" w:left="880" w:header="616" w:footer="649" w:gutter="0"/>
          <w:cols w:space="720"/>
        </w:sectPr>
      </w:pPr>
    </w:p>
    <w:p w14:paraId="2574F4FF" w14:textId="77777777" w:rsidR="00D41614" w:rsidRDefault="00D41614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918"/>
        <w:gridCol w:w="4990"/>
      </w:tblGrid>
      <w:tr w:rsidR="00D41614" w14:paraId="70A13F40" w14:textId="77777777">
        <w:trPr>
          <w:trHeight w:val="460"/>
        </w:trPr>
        <w:tc>
          <w:tcPr>
            <w:tcW w:w="1920" w:type="dxa"/>
          </w:tcPr>
          <w:p w14:paraId="12E795E8" w14:textId="77777777" w:rsidR="00D41614" w:rsidRDefault="00D416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14:paraId="596EB2C2" w14:textId="77777777" w:rsidR="00D41614" w:rsidRDefault="00D416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0" w:type="dxa"/>
          </w:tcPr>
          <w:p w14:paraId="06CC8F47" w14:textId="77777777" w:rsidR="00D41614" w:rsidRDefault="00CC4362">
            <w:pPr>
              <w:pStyle w:val="TableParagraph"/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también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campo.</w:t>
            </w:r>
          </w:p>
        </w:tc>
      </w:tr>
      <w:tr w:rsidR="00D41614" w14:paraId="26C729ED" w14:textId="77777777">
        <w:trPr>
          <w:trHeight w:val="688"/>
        </w:trPr>
        <w:tc>
          <w:tcPr>
            <w:tcW w:w="1920" w:type="dxa"/>
          </w:tcPr>
          <w:p w14:paraId="75047DBF" w14:textId="77777777" w:rsidR="00D41614" w:rsidRDefault="00CC436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Instituto</w:t>
            </w:r>
          </w:p>
          <w:p w14:paraId="48590032" w14:textId="77777777" w:rsidR="00D41614" w:rsidRDefault="00CC4362">
            <w:pPr>
              <w:pStyle w:val="TableParagraph"/>
              <w:tabs>
                <w:tab w:val="left" w:pos="1518"/>
              </w:tabs>
              <w:spacing w:line="228" w:lineRule="exact"/>
              <w:ind w:left="107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Mexiquense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Emprendedor</w:t>
            </w:r>
          </w:p>
        </w:tc>
        <w:tc>
          <w:tcPr>
            <w:tcW w:w="1918" w:type="dxa"/>
          </w:tcPr>
          <w:p w14:paraId="19696917" w14:textId="77777777" w:rsidR="00D41614" w:rsidRDefault="00CC4362">
            <w:pPr>
              <w:pStyle w:val="TableParagraph"/>
              <w:spacing w:before="114"/>
              <w:ind w:left="105" w:right="82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Emprendimiento</w:t>
            </w:r>
          </w:p>
        </w:tc>
        <w:tc>
          <w:tcPr>
            <w:tcW w:w="4990" w:type="dxa"/>
          </w:tcPr>
          <w:p w14:paraId="7BF1528C" w14:textId="77777777" w:rsidR="00D41614" w:rsidRDefault="00CC436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3F8B1BA" w14:textId="77777777" w:rsidR="00D41614" w:rsidRDefault="00CC4362">
            <w:pPr>
              <w:pStyle w:val="TableParagraph"/>
              <w:spacing w:line="228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pobreza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ayuden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familiar,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persona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atiendan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negocio.</w:t>
            </w:r>
          </w:p>
        </w:tc>
      </w:tr>
      <w:tr w:rsidR="00D41614" w14:paraId="7F1FDE86" w14:textId="77777777">
        <w:trPr>
          <w:trHeight w:val="690"/>
        </w:trPr>
        <w:tc>
          <w:tcPr>
            <w:tcW w:w="1920" w:type="dxa"/>
          </w:tcPr>
          <w:p w14:paraId="41A03E97" w14:textId="77777777" w:rsidR="00D41614" w:rsidRDefault="00CC4362">
            <w:pPr>
              <w:pStyle w:val="TableParagraph"/>
              <w:tabs>
                <w:tab w:val="left" w:pos="1573"/>
              </w:tabs>
              <w:spacing w:before="114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Cultura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Turismo</w:t>
            </w:r>
          </w:p>
        </w:tc>
        <w:tc>
          <w:tcPr>
            <w:tcW w:w="1918" w:type="dxa"/>
          </w:tcPr>
          <w:p w14:paraId="3B8E0A5C" w14:textId="77777777" w:rsidR="00D41614" w:rsidRDefault="00CC4362">
            <w:pPr>
              <w:pStyle w:val="TableParagraph"/>
              <w:spacing w:line="230" w:lineRule="exact"/>
              <w:ind w:left="105" w:right="82"/>
              <w:rPr>
                <w:sz w:val="20"/>
              </w:rPr>
            </w:pPr>
            <w:r>
              <w:rPr>
                <w:sz w:val="20"/>
              </w:rPr>
              <w:t>Salario Rosa por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Cultura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Comunitaria</w:t>
            </w:r>
          </w:p>
        </w:tc>
        <w:tc>
          <w:tcPr>
            <w:tcW w:w="4990" w:type="dxa"/>
          </w:tcPr>
          <w:p w14:paraId="53304DA7" w14:textId="77777777" w:rsidR="00D41614" w:rsidRDefault="00CC4362">
            <w:pPr>
              <w:pStyle w:val="TableParagraph"/>
              <w:spacing w:line="230" w:lineRule="exac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Dirigida a las mujeres amas de casa en condición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México.</w:t>
            </w:r>
          </w:p>
        </w:tc>
      </w:tr>
      <w:tr w:rsidR="00D41614" w14:paraId="0576F773" w14:textId="77777777">
        <w:trPr>
          <w:trHeight w:val="460"/>
        </w:trPr>
        <w:tc>
          <w:tcPr>
            <w:tcW w:w="1920" w:type="dxa"/>
          </w:tcPr>
          <w:p w14:paraId="04A8B93D" w14:textId="77777777" w:rsidR="00D41614" w:rsidRDefault="00CC4362">
            <w:pPr>
              <w:pStyle w:val="TableParagraph"/>
              <w:tabs>
                <w:tab w:val="left" w:pos="1518"/>
              </w:tabs>
              <w:spacing w:line="230" w:lineRule="exact"/>
              <w:ind w:left="107" w:righ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</w:p>
        </w:tc>
        <w:tc>
          <w:tcPr>
            <w:tcW w:w="1918" w:type="dxa"/>
          </w:tcPr>
          <w:p w14:paraId="57D704B1" w14:textId="77777777" w:rsidR="00D41614" w:rsidRDefault="00CC4362">
            <w:pPr>
              <w:pStyle w:val="TableParagraph"/>
              <w:spacing w:line="230" w:lineRule="exact"/>
              <w:ind w:left="105" w:right="82"/>
              <w:rPr>
                <w:sz w:val="20"/>
              </w:rPr>
            </w:pPr>
            <w:r>
              <w:rPr>
                <w:sz w:val="20"/>
              </w:rPr>
              <w:t>Salario Rosa por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4990" w:type="dxa"/>
          </w:tcPr>
          <w:p w14:paraId="6EDBE898" w14:textId="77777777" w:rsidR="00D41614" w:rsidRDefault="00CC4362">
            <w:pPr>
              <w:pStyle w:val="TableParagraph"/>
              <w:spacing w:line="23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Destinado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dedicadas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 que estén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busca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</w:tc>
      </w:tr>
      <w:tr w:rsidR="00D41614" w14:paraId="08B16F02" w14:textId="77777777">
        <w:trPr>
          <w:trHeight w:val="1149"/>
        </w:trPr>
        <w:tc>
          <w:tcPr>
            <w:tcW w:w="1920" w:type="dxa"/>
            <w:vMerge w:val="restart"/>
          </w:tcPr>
          <w:p w14:paraId="3FFF9D5E" w14:textId="77777777" w:rsidR="00D41614" w:rsidRDefault="00D41614">
            <w:pPr>
              <w:pStyle w:val="TableParagraph"/>
            </w:pPr>
          </w:p>
          <w:p w14:paraId="4C44E787" w14:textId="77777777" w:rsidR="00D41614" w:rsidRDefault="00D41614">
            <w:pPr>
              <w:pStyle w:val="TableParagraph"/>
            </w:pPr>
          </w:p>
          <w:p w14:paraId="0A7311B8" w14:textId="77777777" w:rsidR="00D41614" w:rsidRDefault="00D41614">
            <w:pPr>
              <w:pStyle w:val="TableParagraph"/>
            </w:pPr>
          </w:p>
          <w:p w14:paraId="7B7B73FE" w14:textId="77777777" w:rsidR="00D41614" w:rsidRDefault="00CC4362">
            <w:pPr>
              <w:pStyle w:val="TableParagraph"/>
              <w:tabs>
                <w:tab w:val="left" w:pos="1573"/>
              </w:tabs>
              <w:spacing w:before="165"/>
              <w:ind w:left="107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Educación</w:t>
            </w:r>
          </w:p>
        </w:tc>
        <w:tc>
          <w:tcPr>
            <w:tcW w:w="1918" w:type="dxa"/>
          </w:tcPr>
          <w:p w14:paraId="4A1DC14C" w14:textId="77777777" w:rsidR="00D41614" w:rsidRDefault="00CC4362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Salario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</w:p>
        </w:tc>
        <w:tc>
          <w:tcPr>
            <w:tcW w:w="4990" w:type="dxa"/>
          </w:tcPr>
          <w:p w14:paraId="728D5B58" w14:textId="77777777" w:rsidR="00D41614" w:rsidRDefault="00CC4362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Beneficiar a las mujeres amas de casa en condición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bachillerato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licenciatura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entidad,</w:t>
            </w:r>
          </w:p>
          <w:p w14:paraId="33F63DE6" w14:textId="77777777" w:rsidR="00D41614" w:rsidRDefault="00CC4362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madres.</w:t>
            </w:r>
          </w:p>
        </w:tc>
      </w:tr>
      <w:tr w:rsidR="00D41614" w14:paraId="187AC232" w14:textId="77777777">
        <w:trPr>
          <w:trHeight w:val="1151"/>
        </w:trPr>
        <w:tc>
          <w:tcPr>
            <w:tcW w:w="1920" w:type="dxa"/>
            <w:vMerge/>
            <w:tcBorders>
              <w:top w:val="nil"/>
            </w:tcBorders>
          </w:tcPr>
          <w:p w14:paraId="19FC5A06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14:paraId="011657CC" w14:textId="77777777" w:rsidR="00D41614" w:rsidRDefault="00CC4362">
            <w:pPr>
              <w:pStyle w:val="TableParagraph"/>
              <w:ind w:left="105" w:right="82"/>
              <w:rPr>
                <w:sz w:val="20"/>
              </w:rPr>
            </w:pPr>
            <w:r>
              <w:rPr>
                <w:sz w:val="20"/>
              </w:rPr>
              <w:t>Salario Rosa por 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Educación</w:t>
            </w:r>
          </w:p>
        </w:tc>
        <w:tc>
          <w:tcPr>
            <w:tcW w:w="4990" w:type="dxa"/>
          </w:tcPr>
          <w:p w14:paraId="5132E8C0" w14:textId="77777777" w:rsidR="00D41614" w:rsidRDefault="00CC4362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Beneficiar a las mujeres amas de casa en condición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pobreza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estén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bachillerato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917FE12" w14:textId="77777777" w:rsidR="00D41614" w:rsidRDefault="00CC4362">
            <w:pPr>
              <w:pStyle w:val="TableParagraph"/>
              <w:spacing w:line="228" w:lineRule="exac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licenciatura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entidad,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además sean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madres.</w:t>
            </w:r>
          </w:p>
        </w:tc>
      </w:tr>
    </w:tbl>
    <w:p w14:paraId="3878C0D8" w14:textId="77777777" w:rsidR="00D41614" w:rsidRDefault="00CC4362">
      <w:pPr>
        <w:spacing w:before="1" w:line="360" w:lineRule="auto"/>
        <w:ind w:left="5039" w:right="1092" w:hanging="4179"/>
        <w:rPr>
          <w:sz w:val="16"/>
        </w:rPr>
      </w:pPr>
      <w:r>
        <w:rPr>
          <w:sz w:val="16"/>
        </w:rPr>
        <w:t>Elaborado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3"/>
          <w:sz w:val="16"/>
        </w:rPr>
        <w:t xml:space="preserve"> </w:t>
      </w:r>
      <w:r>
        <w:rPr>
          <w:sz w:val="16"/>
        </w:rPr>
        <w:t>proporcionada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-5"/>
          <w:sz w:val="16"/>
        </w:rPr>
        <w:t xml:space="preserve"> </w:t>
      </w:r>
      <w:r>
        <w:rPr>
          <w:sz w:val="16"/>
        </w:rPr>
        <w:t>Pública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Oficio</w:t>
      </w:r>
      <w:r>
        <w:rPr>
          <w:spacing w:val="-4"/>
          <w:sz w:val="16"/>
        </w:rPr>
        <w:t xml:space="preserve"> </w:t>
      </w:r>
      <w:r>
        <w:rPr>
          <w:sz w:val="16"/>
        </w:rPr>
        <w:t>Mexiquense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IPOMEX</w:t>
      </w:r>
      <w:proofErr w:type="spellEnd"/>
      <w:r>
        <w:rPr>
          <w:sz w:val="16"/>
        </w:rPr>
        <w:t>)</w:t>
      </w:r>
      <w:r>
        <w:rPr>
          <w:spacing w:val="-4"/>
          <w:sz w:val="16"/>
        </w:rPr>
        <w:t xml:space="preserve"> </w:t>
      </w:r>
      <w:r>
        <w:rPr>
          <w:sz w:val="16"/>
        </w:rPr>
        <w:t>sobre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ejercicio</w:t>
      </w:r>
      <w:r>
        <w:rPr>
          <w:spacing w:val="-5"/>
          <w:sz w:val="16"/>
        </w:rPr>
        <w:t xml:space="preserve"> </w:t>
      </w:r>
      <w:r>
        <w:rPr>
          <w:sz w:val="16"/>
        </w:rPr>
        <w:t>fiscal</w:t>
      </w:r>
      <w:r>
        <w:rPr>
          <w:spacing w:val="1"/>
          <w:sz w:val="16"/>
        </w:rPr>
        <w:t xml:space="preserve"> </w:t>
      </w:r>
      <w:r>
        <w:rPr>
          <w:sz w:val="16"/>
        </w:rPr>
        <w:t>2022.</w:t>
      </w:r>
    </w:p>
    <w:p w14:paraId="0B8AFFA7" w14:textId="77777777" w:rsidR="00D41614" w:rsidRDefault="00D41614">
      <w:pPr>
        <w:pStyle w:val="Textoindependiente"/>
        <w:rPr>
          <w:sz w:val="18"/>
        </w:rPr>
      </w:pPr>
    </w:p>
    <w:p w14:paraId="6E7E73B2" w14:textId="77777777" w:rsidR="00D41614" w:rsidRDefault="00D41614">
      <w:pPr>
        <w:pStyle w:val="Textoindependiente"/>
        <w:spacing w:before="4"/>
        <w:rPr>
          <w:sz w:val="17"/>
        </w:rPr>
      </w:pPr>
    </w:p>
    <w:p w14:paraId="04295F31" w14:textId="77777777" w:rsidR="00D41614" w:rsidRDefault="00CC4362">
      <w:pPr>
        <w:pStyle w:val="Textoindependiente"/>
        <w:spacing w:before="1" w:line="360" w:lineRule="auto"/>
        <w:ind w:left="822" w:right="1055"/>
        <w:jc w:val="both"/>
      </w:pPr>
      <w:r>
        <w:t>En</w:t>
      </w:r>
      <w:r>
        <w:rPr>
          <w:spacing w:val="1"/>
        </w:rPr>
        <w:t xml:space="preserve"> </w:t>
      </w:r>
      <w:r>
        <w:t>palabras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beneficiarias</w:t>
      </w:r>
      <w:r>
        <w:rPr>
          <w:position w:val="8"/>
          <w:sz w:val="16"/>
        </w:rPr>
        <w:t>6</w:t>
      </w:r>
      <w:r>
        <w:rPr>
          <w:spacing w:val="1"/>
          <w:position w:val="8"/>
          <w:sz w:val="1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municipios,</w:t>
      </w:r>
      <w:r>
        <w:rPr>
          <w:spacing w:val="-3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salario</w:t>
      </w:r>
      <w:r>
        <w:rPr>
          <w:spacing w:val="-4"/>
        </w:rPr>
        <w:t xml:space="preserve"> </w:t>
      </w:r>
      <w:r>
        <w:t>rosa dirigido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en condición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pobreza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dediquen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hogar,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emblemático.</w:t>
      </w:r>
    </w:p>
    <w:p w14:paraId="42358117" w14:textId="77777777" w:rsidR="00D41614" w:rsidRDefault="00D41614">
      <w:pPr>
        <w:pStyle w:val="Textoindependiente"/>
        <w:rPr>
          <w:sz w:val="36"/>
        </w:rPr>
      </w:pPr>
    </w:p>
    <w:p w14:paraId="19A6223B" w14:textId="77777777" w:rsidR="00D41614" w:rsidRDefault="00CC4362">
      <w:pPr>
        <w:pStyle w:val="Textoindependiente"/>
        <w:spacing w:line="357" w:lineRule="auto"/>
        <w:ind w:left="822" w:right="1056"/>
        <w:jc w:val="both"/>
      </w:pPr>
      <w:r>
        <w:t>Ante ello y según el Informe de la Aplicación de los Recursos y Evolución de los</w:t>
      </w:r>
      <w:r>
        <w:rPr>
          <w:spacing w:val="1"/>
        </w:rPr>
        <w:t xml:space="preserve"> </w:t>
      </w:r>
      <w:r>
        <w:t>Programas Sociales al mes de diciembre de 2022, emitido por la Secretaría 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entidad,</w:t>
      </w:r>
      <w:r>
        <w:rPr>
          <w:spacing w:val="-2"/>
        </w:rPr>
        <w:t xml:space="preserve"> </w:t>
      </w:r>
      <w:r>
        <w:t>estos son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alcances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position w:val="8"/>
          <w:sz w:val="16"/>
        </w:rPr>
        <w:t>7</w:t>
      </w:r>
      <w:r>
        <w:t>:</w:t>
      </w:r>
    </w:p>
    <w:p w14:paraId="157BE0DE" w14:textId="77777777" w:rsidR="00D41614" w:rsidRDefault="00D41614">
      <w:pPr>
        <w:pStyle w:val="Textoindependiente"/>
        <w:rPr>
          <w:sz w:val="20"/>
        </w:rPr>
      </w:pPr>
    </w:p>
    <w:p w14:paraId="4C6E574D" w14:textId="77777777" w:rsidR="00D41614" w:rsidRDefault="00D41614">
      <w:pPr>
        <w:pStyle w:val="Textoindependiente"/>
        <w:spacing w:before="3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440"/>
        <w:gridCol w:w="1252"/>
        <w:gridCol w:w="1276"/>
        <w:gridCol w:w="1132"/>
        <w:gridCol w:w="707"/>
        <w:gridCol w:w="852"/>
        <w:gridCol w:w="849"/>
        <w:gridCol w:w="1557"/>
      </w:tblGrid>
      <w:tr w:rsidR="00D41614" w14:paraId="0C680C8C" w14:textId="77777777">
        <w:trPr>
          <w:trHeight w:val="405"/>
        </w:trPr>
        <w:tc>
          <w:tcPr>
            <w:tcW w:w="425" w:type="dxa"/>
            <w:vMerge w:val="restart"/>
            <w:shd w:val="clear" w:color="auto" w:fill="D9D9D9"/>
          </w:tcPr>
          <w:p w14:paraId="4017F6B8" w14:textId="77777777" w:rsidR="00D41614" w:rsidRDefault="00D41614">
            <w:pPr>
              <w:pStyle w:val="TableParagraph"/>
              <w:spacing w:before="3"/>
              <w:rPr>
                <w:sz w:val="24"/>
              </w:rPr>
            </w:pPr>
          </w:p>
          <w:p w14:paraId="7260D133" w14:textId="77777777" w:rsidR="00D41614" w:rsidRDefault="00CC4362">
            <w:pPr>
              <w:pStyle w:val="TableParagraph"/>
              <w:ind w:left="74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N.P</w:t>
            </w:r>
            <w:proofErr w:type="spellEnd"/>
            <w:r>
              <w:rPr>
                <w:rFonts w:ascii="Arial"/>
                <w:b/>
                <w:sz w:val="16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07468200" w14:textId="77777777" w:rsidR="00D41614" w:rsidRDefault="00D41614">
            <w:pPr>
              <w:pStyle w:val="TableParagraph"/>
              <w:spacing w:before="3"/>
              <w:rPr>
                <w:sz w:val="24"/>
              </w:rPr>
            </w:pPr>
          </w:p>
          <w:p w14:paraId="36F5DFD7" w14:textId="77777777" w:rsidR="00D41614" w:rsidRDefault="00CC4362">
            <w:pPr>
              <w:pStyle w:val="TableParagraph"/>
              <w:ind w:left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11990A88" w14:textId="77777777" w:rsidR="00D41614" w:rsidRDefault="00CC4362">
            <w:pPr>
              <w:pStyle w:val="TableParagraph"/>
              <w:spacing w:before="80" w:line="259" w:lineRule="auto"/>
              <w:ind w:left="106" w:right="59" w:firstLin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BENEFICIARIAS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AUTORIZADAS</w:t>
            </w:r>
          </w:p>
        </w:tc>
        <w:tc>
          <w:tcPr>
            <w:tcW w:w="1252" w:type="dxa"/>
            <w:vMerge w:val="restart"/>
            <w:shd w:val="clear" w:color="auto" w:fill="D9D9D9"/>
          </w:tcPr>
          <w:p w14:paraId="3735CB90" w14:textId="77777777" w:rsidR="00D41614" w:rsidRDefault="00D41614">
            <w:pPr>
              <w:pStyle w:val="TableParagraph"/>
              <w:spacing w:before="6"/>
              <w:rPr>
                <w:sz w:val="15"/>
              </w:rPr>
            </w:pPr>
          </w:p>
          <w:p w14:paraId="25CF2A15" w14:textId="77777777" w:rsidR="00D41614" w:rsidRDefault="00CC4362">
            <w:pPr>
              <w:pStyle w:val="TableParagraph"/>
              <w:spacing w:line="259" w:lineRule="auto"/>
              <w:ind w:left="92" w:right="-10" w:hanging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PRESUPUESTO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AUTORIZADO</w:t>
            </w:r>
          </w:p>
        </w:tc>
        <w:tc>
          <w:tcPr>
            <w:tcW w:w="2408" w:type="dxa"/>
            <w:gridSpan w:val="2"/>
            <w:shd w:val="clear" w:color="auto" w:fill="D9D9D9"/>
          </w:tcPr>
          <w:p w14:paraId="178E2825" w14:textId="77777777" w:rsidR="00D41614" w:rsidRDefault="00CC4362">
            <w:pPr>
              <w:pStyle w:val="TableParagraph"/>
              <w:spacing w:before="10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APLICACIÓN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RECURSO</w:t>
            </w:r>
          </w:p>
        </w:tc>
        <w:tc>
          <w:tcPr>
            <w:tcW w:w="707" w:type="dxa"/>
            <w:shd w:val="clear" w:color="auto" w:fill="D9D9D9"/>
          </w:tcPr>
          <w:p w14:paraId="43A6D5FA" w14:textId="77777777" w:rsidR="00D41614" w:rsidRDefault="00D416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14:paraId="726BBD0C" w14:textId="77777777" w:rsidR="00D41614" w:rsidRDefault="00CC4362">
            <w:pPr>
              <w:pStyle w:val="TableParagraph"/>
              <w:spacing w:before="8"/>
              <w:ind w:left="207" w:right="1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AVANCE DE</w:t>
            </w:r>
          </w:p>
          <w:p w14:paraId="2A405E69" w14:textId="77777777" w:rsidR="00D41614" w:rsidRDefault="00CC4362">
            <w:pPr>
              <w:pStyle w:val="TableParagraph"/>
              <w:spacing w:before="15" w:line="178" w:lineRule="exact"/>
              <w:ind w:left="207" w:right="1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BENEFICIARIOS</w:t>
            </w:r>
          </w:p>
        </w:tc>
        <w:tc>
          <w:tcPr>
            <w:tcW w:w="1557" w:type="dxa"/>
            <w:vMerge w:val="restart"/>
            <w:shd w:val="clear" w:color="auto" w:fill="D9D9D9"/>
          </w:tcPr>
          <w:p w14:paraId="0272AF1A" w14:textId="77777777" w:rsidR="00D41614" w:rsidRDefault="00D41614">
            <w:pPr>
              <w:pStyle w:val="TableParagraph"/>
              <w:spacing w:before="3"/>
              <w:rPr>
                <w:sz w:val="24"/>
              </w:rPr>
            </w:pPr>
          </w:p>
          <w:p w14:paraId="04B41A77" w14:textId="77777777" w:rsidR="00D41614" w:rsidRDefault="00CC4362">
            <w:pPr>
              <w:pStyle w:val="TableParagraph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OBSERVACIONES</w:t>
            </w:r>
          </w:p>
        </w:tc>
      </w:tr>
      <w:tr w:rsidR="00D41614" w14:paraId="419E2587" w14:textId="77777777">
        <w:trPr>
          <w:trHeight w:val="330"/>
        </w:trPr>
        <w:tc>
          <w:tcPr>
            <w:tcW w:w="425" w:type="dxa"/>
            <w:vMerge/>
            <w:tcBorders>
              <w:top w:val="nil"/>
            </w:tcBorders>
            <w:shd w:val="clear" w:color="auto" w:fill="D9D9D9"/>
          </w:tcPr>
          <w:p w14:paraId="0EB5FBA5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14:paraId="76839446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30DC489A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D9D9D9"/>
          </w:tcPr>
          <w:p w14:paraId="0DDA0980" w14:textId="77777777" w:rsidR="00D41614" w:rsidRDefault="00D4161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D9D9D9"/>
          </w:tcPr>
          <w:p w14:paraId="00AB26E8" w14:textId="77777777" w:rsidR="00D41614" w:rsidRDefault="00CC4362">
            <w:pPr>
              <w:pStyle w:val="TableParagraph"/>
              <w:spacing w:before="70"/>
              <w:ind w:left="2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MES</w:t>
            </w:r>
          </w:p>
        </w:tc>
        <w:tc>
          <w:tcPr>
            <w:tcW w:w="1132" w:type="dxa"/>
            <w:shd w:val="clear" w:color="auto" w:fill="D9D9D9"/>
          </w:tcPr>
          <w:p w14:paraId="4100369F" w14:textId="77777777" w:rsidR="00D41614" w:rsidRDefault="00CC4362">
            <w:pPr>
              <w:pStyle w:val="TableParagraph"/>
              <w:spacing w:before="70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 MES</w:t>
            </w:r>
          </w:p>
        </w:tc>
        <w:tc>
          <w:tcPr>
            <w:tcW w:w="707" w:type="dxa"/>
            <w:shd w:val="clear" w:color="auto" w:fill="D9D9D9"/>
          </w:tcPr>
          <w:p w14:paraId="403C4F46" w14:textId="77777777" w:rsidR="00D41614" w:rsidRDefault="00CC4362">
            <w:pPr>
              <w:pStyle w:val="TableParagraph"/>
              <w:spacing w:before="70"/>
              <w:ind w:left="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  <w:tc>
          <w:tcPr>
            <w:tcW w:w="852" w:type="dxa"/>
            <w:shd w:val="clear" w:color="auto" w:fill="D9D9D9"/>
          </w:tcPr>
          <w:p w14:paraId="64BA09BE" w14:textId="77777777" w:rsidR="00D41614" w:rsidRDefault="00CC4362">
            <w:pPr>
              <w:pStyle w:val="TableParagraph"/>
              <w:spacing w:before="70"/>
              <w:ind w:left="79"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MES</w:t>
            </w:r>
          </w:p>
        </w:tc>
        <w:tc>
          <w:tcPr>
            <w:tcW w:w="849" w:type="dxa"/>
            <w:shd w:val="clear" w:color="auto" w:fill="D9D9D9"/>
          </w:tcPr>
          <w:p w14:paraId="5014ABA5" w14:textId="77777777" w:rsidR="00D41614" w:rsidRDefault="00CC4362">
            <w:pPr>
              <w:pStyle w:val="TableParagraph"/>
              <w:spacing w:before="70"/>
              <w:ind w:left="118" w:right="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 MES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9D9D9"/>
          </w:tcPr>
          <w:p w14:paraId="4409A8D1" w14:textId="77777777" w:rsidR="00D41614" w:rsidRDefault="00D41614">
            <w:pPr>
              <w:rPr>
                <w:sz w:val="2"/>
                <w:szCs w:val="2"/>
              </w:rPr>
            </w:pPr>
          </w:p>
        </w:tc>
      </w:tr>
      <w:tr w:rsidR="00D41614" w14:paraId="1826A633" w14:textId="77777777">
        <w:trPr>
          <w:trHeight w:val="202"/>
        </w:trPr>
        <w:tc>
          <w:tcPr>
            <w:tcW w:w="425" w:type="dxa"/>
            <w:tcBorders>
              <w:bottom w:val="nil"/>
            </w:tcBorders>
          </w:tcPr>
          <w:p w14:paraId="6B129072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423C4E8A" w14:textId="77777777" w:rsidR="00D41614" w:rsidRDefault="00CC4362">
            <w:pPr>
              <w:pStyle w:val="TableParagraph"/>
              <w:spacing w:before="8"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Programa</w:t>
            </w:r>
          </w:p>
        </w:tc>
        <w:tc>
          <w:tcPr>
            <w:tcW w:w="1440" w:type="dxa"/>
            <w:tcBorders>
              <w:bottom w:val="nil"/>
            </w:tcBorders>
          </w:tcPr>
          <w:p w14:paraId="1E9DD7FB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bottom w:val="nil"/>
            </w:tcBorders>
          </w:tcPr>
          <w:p w14:paraId="2873757A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06E931F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5D0F093E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24E26877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1CCE6803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14:paraId="3578F935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7CFD2FFB" w14:textId="77777777" w:rsidR="00D41614" w:rsidRDefault="00CC4362">
            <w:pPr>
              <w:pStyle w:val="TableParagraph"/>
              <w:spacing w:before="8"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diciembre</w:t>
            </w:r>
          </w:p>
        </w:tc>
      </w:tr>
      <w:tr w:rsidR="00D41614" w14:paraId="10244D51" w14:textId="77777777">
        <w:trPr>
          <w:trHeight w:val="199"/>
        </w:trPr>
        <w:tc>
          <w:tcPr>
            <w:tcW w:w="425" w:type="dxa"/>
            <w:tcBorders>
              <w:top w:val="nil"/>
              <w:bottom w:val="nil"/>
            </w:tcBorders>
          </w:tcPr>
          <w:p w14:paraId="1DC2A94D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FE5C058" w14:textId="77777777" w:rsidR="00D41614" w:rsidRDefault="00CC4362">
            <w:pPr>
              <w:pStyle w:val="TableParagraph"/>
              <w:spacing w:before="5"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C10D3D9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6C9C0A8A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4D40C0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3B9DFE3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CCEF502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A9A3CFE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A22D26F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54EFD752" w14:textId="77777777" w:rsidR="00D41614" w:rsidRDefault="00CC4362">
            <w:pPr>
              <w:pStyle w:val="TableParagraph"/>
              <w:spacing w:before="5" w:line="174" w:lineRule="exact"/>
              <w:ind w:left="82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atendido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</w:tr>
      <w:tr w:rsidR="00D41614" w14:paraId="7B4F6FB1" w14:textId="77777777">
        <w:trPr>
          <w:trHeight w:val="198"/>
        </w:trPr>
        <w:tc>
          <w:tcPr>
            <w:tcW w:w="425" w:type="dxa"/>
            <w:tcBorders>
              <w:top w:val="nil"/>
              <w:bottom w:val="nil"/>
            </w:tcBorders>
          </w:tcPr>
          <w:p w14:paraId="5BB6DED0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18EA8DB" w14:textId="77777777" w:rsidR="00D41614" w:rsidRDefault="00CC4362">
            <w:pPr>
              <w:pStyle w:val="TableParagraph"/>
              <w:spacing w:before="5"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Desarrollo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F0A47D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32E31B77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A165B8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3C8143E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DBD648A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5C6F00E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BF40E8C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2CDED2F3" w14:textId="77777777" w:rsidR="00D41614" w:rsidRDefault="00CC4362">
            <w:pPr>
              <w:pStyle w:val="TableParagraph"/>
              <w:spacing w:before="5" w:line="173" w:lineRule="exact"/>
              <w:ind w:left="8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417,649</w:t>
            </w:r>
          </w:p>
        </w:tc>
      </w:tr>
      <w:tr w:rsidR="00D41614" w14:paraId="0C3056E8" w14:textId="77777777">
        <w:trPr>
          <w:trHeight w:val="596"/>
        </w:trPr>
        <w:tc>
          <w:tcPr>
            <w:tcW w:w="425" w:type="dxa"/>
            <w:tcBorders>
              <w:top w:val="nil"/>
              <w:bottom w:val="nil"/>
            </w:tcBorders>
          </w:tcPr>
          <w:p w14:paraId="317CDB14" w14:textId="77777777" w:rsidR="00D41614" w:rsidRDefault="00CC4362">
            <w:pPr>
              <w:pStyle w:val="TableParagraph"/>
              <w:spacing w:before="105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DED58D2" w14:textId="77777777" w:rsidR="00D41614" w:rsidRDefault="00CC4362">
            <w:pPr>
              <w:pStyle w:val="TableParagraph"/>
              <w:spacing w:before="4" w:line="259" w:lineRule="auto"/>
              <w:ind w:left="74" w:right="293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</w:p>
          <w:p w14:paraId="35753FDD" w14:textId="77777777" w:rsidR="00D41614" w:rsidRDefault="00CC4362">
            <w:pPr>
              <w:pStyle w:val="TableParagraph"/>
              <w:spacing w:before="1"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Fuertes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E1FD760" w14:textId="77777777" w:rsidR="00D41614" w:rsidRDefault="00CC4362">
            <w:pPr>
              <w:pStyle w:val="TableParagraph"/>
              <w:spacing w:before="105"/>
              <w:ind w:left="427"/>
              <w:rPr>
                <w:sz w:val="16"/>
              </w:rPr>
            </w:pPr>
            <w:r>
              <w:rPr>
                <w:sz w:val="16"/>
              </w:rPr>
              <w:t>417,649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569672C3" w14:textId="77777777" w:rsidR="00D41614" w:rsidRDefault="00CC4362">
            <w:pPr>
              <w:pStyle w:val="TableParagraph"/>
              <w:spacing w:before="105"/>
              <w:ind w:right="51"/>
              <w:jc w:val="center"/>
              <w:rPr>
                <w:sz w:val="16"/>
              </w:rPr>
            </w:pPr>
            <w:r>
              <w:rPr>
                <w:sz w:val="16"/>
              </w:rPr>
              <w:t>$5,177,148,000.</w:t>
            </w:r>
          </w:p>
          <w:p w14:paraId="64BD8A77" w14:textId="77777777" w:rsidR="00D41614" w:rsidRDefault="00CC4362">
            <w:pPr>
              <w:pStyle w:val="TableParagraph"/>
              <w:spacing w:before="12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75D916" w14:textId="77777777" w:rsidR="00D41614" w:rsidRDefault="00CC4362">
            <w:pPr>
              <w:pStyle w:val="TableParagraph"/>
              <w:spacing w:before="105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$1,002,357,600.</w:t>
            </w:r>
          </w:p>
          <w:p w14:paraId="02160361" w14:textId="77777777" w:rsidR="00D41614" w:rsidRDefault="00CC4362">
            <w:pPr>
              <w:pStyle w:val="TableParagraph"/>
              <w:spacing w:before="12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18C404F" w14:textId="77777777" w:rsidR="00D41614" w:rsidRDefault="00CC4362">
            <w:pPr>
              <w:pStyle w:val="TableParagraph"/>
              <w:spacing w:before="105" w:line="256" w:lineRule="auto"/>
              <w:ind w:left="377" w:right="57" w:hanging="356"/>
              <w:rPr>
                <w:sz w:val="16"/>
              </w:rPr>
            </w:pPr>
            <w:r>
              <w:rPr>
                <w:sz w:val="16"/>
              </w:rPr>
              <w:t>$5,148,489,60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0.00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C8BE6A7" w14:textId="77777777" w:rsidR="00D41614" w:rsidRDefault="00CC4362">
            <w:pPr>
              <w:pStyle w:val="TableParagraph"/>
              <w:spacing w:before="105"/>
              <w:ind w:left="32" w:right="15"/>
              <w:jc w:val="center"/>
              <w:rPr>
                <w:sz w:val="16"/>
              </w:rPr>
            </w:pPr>
            <w:r>
              <w:rPr>
                <w:sz w:val="16"/>
              </w:rPr>
              <w:t>99.45%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E1C57E1" w14:textId="77777777" w:rsidR="00D41614" w:rsidRDefault="00CC4362">
            <w:pPr>
              <w:pStyle w:val="TableParagraph"/>
              <w:spacing w:before="105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30,361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06429F4" w14:textId="77777777" w:rsidR="00D41614" w:rsidRDefault="00CC4362">
            <w:pPr>
              <w:pStyle w:val="TableParagraph"/>
              <w:spacing w:before="105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417,649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DAA5FF6" w14:textId="77777777" w:rsidR="00D41614" w:rsidRDefault="00CC4362">
            <w:pPr>
              <w:pStyle w:val="TableParagraph"/>
              <w:spacing w:before="4" w:line="259" w:lineRule="auto"/>
              <w:ind w:left="82" w:right="288"/>
              <w:rPr>
                <w:sz w:val="16"/>
              </w:rPr>
            </w:pPr>
            <w:r>
              <w:rPr>
                <w:sz w:val="16"/>
              </w:rPr>
              <w:t>beneficiarias 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</w:tr>
      <w:tr w:rsidR="00D41614" w14:paraId="52D28E79" w14:textId="77777777">
        <w:trPr>
          <w:trHeight w:val="198"/>
        </w:trPr>
        <w:tc>
          <w:tcPr>
            <w:tcW w:w="425" w:type="dxa"/>
            <w:tcBorders>
              <w:top w:val="nil"/>
              <w:bottom w:val="nil"/>
            </w:tcBorders>
          </w:tcPr>
          <w:p w14:paraId="3582C38B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4948D59" w14:textId="77777777" w:rsidR="00D41614" w:rsidRDefault="00CC4362">
            <w:pPr>
              <w:pStyle w:val="TableParagraph"/>
              <w:spacing w:before="5" w:line="173" w:lineRule="exact"/>
              <w:ind w:left="74"/>
              <w:rPr>
                <w:sz w:val="16"/>
              </w:rPr>
            </w:pPr>
            <w:r>
              <w:rPr>
                <w:sz w:val="16"/>
              </w:rPr>
              <w:t>Salario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1FF9815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4579FDC6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096BD9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87B4949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CB74D43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F1BD1B7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949332C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14:paraId="783CE2B7" w14:textId="77777777" w:rsidR="00D41614" w:rsidRDefault="00D4161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41614" w14:paraId="361759BD" w14:textId="77777777">
        <w:trPr>
          <w:trHeight w:val="201"/>
        </w:trPr>
        <w:tc>
          <w:tcPr>
            <w:tcW w:w="425" w:type="dxa"/>
            <w:tcBorders>
              <w:top w:val="nil"/>
            </w:tcBorders>
          </w:tcPr>
          <w:p w14:paraId="72B0ABDE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EBE63C6" w14:textId="77777777" w:rsidR="00D41614" w:rsidRDefault="00CC4362">
            <w:pPr>
              <w:pStyle w:val="TableParagraph"/>
              <w:spacing w:before="4" w:line="178" w:lineRule="exact"/>
              <w:ind w:left="74"/>
              <w:rPr>
                <w:sz w:val="16"/>
              </w:rPr>
            </w:pPr>
            <w:r>
              <w:rPr>
                <w:sz w:val="16"/>
              </w:rPr>
              <w:t>Rosa.</w:t>
            </w:r>
          </w:p>
        </w:tc>
        <w:tc>
          <w:tcPr>
            <w:tcW w:w="1440" w:type="dxa"/>
            <w:tcBorders>
              <w:top w:val="nil"/>
            </w:tcBorders>
          </w:tcPr>
          <w:p w14:paraId="69069425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2" w:type="dxa"/>
            <w:tcBorders>
              <w:top w:val="nil"/>
            </w:tcBorders>
          </w:tcPr>
          <w:p w14:paraId="3C6E3AF7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BD8E24E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7A6EBC99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054639F0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2296581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39280458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4F3B6ED2" w14:textId="77777777" w:rsidR="00D41614" w:rsidRDefault="00D416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DA6D45" w14:textId="4609560C" w:rsidR="00D41614" w:rsidRDefault="00CC4362">
      <w:pPr>
        <w:pStyle w:val="Textoindependiente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CF4B58" wp14:editId="0C20166F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06724" id="Rectangle 2" o:spid="_x0000_s1026" style="position:absolute;margin-left:85.1pt;margin-top:13.5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E9EC017" w14:textId="77777777" w:rsidR="00D41614" w:rsidRDefault="00CC4362">
      <w:pPr>
        <w:spacing w:before="75"/>
        <w:ind w:left="822" w:right="1558"/>
        <w:rPr>
          <w:sz w:val="16"/>
        </w:rPr>
      </w:pPr>
      <w:r>
        <w:rPr>
          <w:spacing w:val="-1"/>
          <w:sz w:val="16"/>
          <w:vertAlign w:val="superscript"/>
        </w:rPr>
        <w:t>6</w:t>
      </w:r>
      <w:r>
        <w:rPr>
          <w:sz w:val="16"/>
        </w:rPr>
        <w:t xml:space="preserve"> </w:t>
      </w:r>
      <w:hyperlink r:id="rId21">
        <w:r>
          <w:rPr>
            <w:color w:val="0000FF"/>
            <w:spacing w:val="-1"/>
            <w:sz w:val="16"/>
            <w:u w:val="single" w:color="0000FF"/>
          </w:rPr>
          <w:t>https://www.eleconomista.com.mx/politica/Llega-Salario-Rosa-a-700-mil-mujeres-a-quienes-este-programa-les-esta-</w:t>
        </w:r>
      </w:hyperlink>
      <w:r>
        <w:rPr>
          <w:color w:val="0000FF"/>
          <w:sz w:val="16"/>
        </w:rPr>
        <w:t xml:space="preserve"> </w:t>
      </w:r>
      <w:hyperlink r:id="rId22">
        <w:r>
          <w:rPr>
            <w:color w:val="0000FF"/>
            <w:sz w:val="16"/>
            <w:u w:val="single" w:color="0000FF"/>
          </w:rPr>
          <w:t>cambiando-la-vida-Alfredo-del-Mazo-20230316-0065.htm</w:t>
        </w:r>
        <w:r>
          <w:rPr>
            <w:color w:val="0000FF"/>
            <w:sz w:val="16"/>
          </w:rPr>
          <w:t>l</w:t>
        </w:r>
      </w:hyperlink>
    </w:p>
    <w:p w14:paraId="1B3C0BE6" w14:textId="77777777" w:rsidR="00D41614" w:rsidRDefault="00D41614">
      <w:pPr>
        <w:pStyle w:val="Textoindependiente"/>
        <w:spacing w:before="7"/>
        <w:rPr>
          <w:sz w:val="14"/>
        </w:rPr>
      </w:pPr>
    </w:p>
    <w:p w14:paraId="69A12C5A" w14:textId="77777777" w:rsidR="00D41614" w:rsidRDefault="00CC4362">
      <w:pPr>
        <w:spacing w:before="73"/>
        <w:ind w:left="822"/>
        <w:rPr>
          <w:sz w:val="16"/>
        </w:rPr>
      </w:pPr>
      <w:r>
        <w:rPr>
          <w:rFonts w:ascii="Calibri"/>
          <w:position w:val="7"/>
          <w:sz w:val="13"/>
        </w:rPr>
        <w:t>7</w:t>
      </w:r>
      <w:hyperlink r:id="rId23">
        <w:r>
          <w:rPr>
            <w:color w:val="0000FF"/>
            <w:sz w:val="16"/>
            <w:u w:val="single" w:color="0000FF"/>
          </w:rPr>
          <w:t>https://legislacion.edomex.gob.mx/sites/legislacion.edomex.gob.mx/files/files/pdf/gct/2023/enero/ene301/ene301c.pd</w:t>
        </w:r>
        <w:r>
          <w:rPr>
            <w:color w:val="0000FF"/>
            <w:sz w:val="16"/>
          </w:rPr>
          <w:t>f</w:t>
        </w:r>
      </w:hyperlink>
    </w:p>
    <w:p w14:paraId="672F6291" w14:textId="77777777" w:rsidR="00D41614" w:rsidRDefault="00D41614">
      <w:pPr>
        <w:rPr>
          <w:sz w:val="16"/>
        </w:rPr>
        <w:sectPr w:rsidR="00D41614">
          <w:pgSz w:w="12240" w:h="15840"/>
          <w:pgMar w:top="1400" w:right="640" w:bottom="920" w:left="880" w:header="616" w:footer="649" w:gutter="0"/>
          <w:cols w:space="720"/>
        </w:sectPr>
      </w:pPr>
    </w:p>
    <w:p w14:paraId="1FE547C5" w14:textId="77777777" w:rsidR="00D41614" w:rsidRDefault="00D41614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440"/>
        <w:gridCol w:w="1252"/>
        <w:gridCol w:w="1276"/>
        <w:gridCol w:w="1132"/>
        <w:gridCol w:w="707"/>
        <w:gridCol w:w="852"/>
        <w:gridCol w:w="849"/>
        <w:gridCol w:w="1557"/>
      </w:tblGrid>
      <w:tr w:rsidR="00D41614" w14:paraId="468C069E" w14:textId="77777777">
        <w:trPr>
          <w:trHeight w:val="3184"/>
        </w:trPr>
        <w:tc>
          <w:tcPr>
            <w:tcW w:w="425" w:type="dxa"/>
            <w:shd w:val="clear" w:color="auto" w:fill="D9D9D9"/>
          </w:tcPr>
          <w:p w14:paraId="39FF040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74AEBA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03FD88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C61E7D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30708A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FE4C73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6BA5D51" w14:textId="77777777" w:rsidR="00D41614" w:rsidRDefault="00D41614">
            <w:pPr>
              <w:pStyle w:val="TableParagraph"/>
              <w:spacing w:before="3"/>
            </w:pPr>
          </w:p>
          <w:p w14:paraId="169AE750" w14:textId="77777777" w:rsidR="00D41614" w:rsidRDefault="00CC4362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3" w:type="dxa"/>
            <w:shd w:val="clear" w:color="auto" w:fill="D9D9D9"/>
          </w:tcPr>
          <w:p w14:paraId="4FA8975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1C2D60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A9A645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00889F2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32A0B3B3" w14:textId="77777777" w:rsidR="00D41614" w:rsidRDefault="00CC4362">
            <w:pPr>
              <w:pStyle w:val="TableParagraph"/>
              <w:spacing w:line="259" w:lineRule="auto"/>
              <w:ind w:left="74" w:right="151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Canasta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EDOMÉX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40" w:type="dxa"/>
            <w:shd w:val="clear" w:color="auto" w:fill="D9D9D9"/>
          </w:tcPr>
          <w:p w14:paraId="5A1AA90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BD2501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E56B20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EF8C18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8257C6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1239C1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E282287" w14:textId="77777777" w:rsidR="00D41614" w:rsidRDefault="00D41614">
            <w:pPr>
              <w:pStyle w:val="TableParagraph"/>
              <w:spacing w:before="3"/>
            </w:pPr>
          </w:p>
          <w:p w14:paraId="74C17EC4" w14:textId="77777777" w:rsidR="00D41614" w:rsidRDefault="00CC4362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569,454</w:t>
            </w:r>
          </w:p>
        </w:tc>
        <w:tc>
          <w:tcPr>
            <w:tcW w:w="1252" w:type="dxa"/>
            <w:shd w:val="clear" w:color="auto" w:fill="D9D9D9"/>
          </w:tcPr>
          <w:p w14:paraId="3E2915D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936F36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C258A2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731765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F96040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926711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2CE522E" w14:textId="77777777" w:rsidR="00D41614" w:rsidRDefault="00D41614">
            <w:pPr>
              <w:pStyle w:val="TableParagraph"/>
              <w:spacing w:before="3"/>
            </w:pPr>
          </w:p>
          <w:p w14:paraId="00339717" w14:textId="77777777" w:rsidR="00D41614" w:rsidRDefault="00CC4362">
            <w:pPr>
              <w:pStyle w:val="TableParagraph"/>
              <w:ind w:right="51"/>
              <w:jc w:val="center"/>
              <w:rPr>
                <w:sz w:val="16"/>
              </w:rPr>
            </w:pPr>
            <w:r>
              <w:rPr>
                <w:sz w:val="16"/>
              </w:rPr>
              <w:t>$1,387,189,944.</w:t>
            </w:r>
          </w:p>
          <w:p w14:paraId="563801CE" w14:textId="77777777" w:rsidR="00D41614" w:rsidRDefault="00CC4362">
            <w:pPr>
              <w:pStyle w:val="TableParagraph"/>
              <w:spacing w:before="13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1276" w:type="dxa"/>
            <w:shd w:val="clear" w:color="auto" w:fill="D9D9D9"/>
          </w:tcPr>
          <w:p w14:paraId="3DAA1B5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1E8E41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E82A19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47D0A6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C04B2E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B5075E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8C7EFEA" w14:textId="77777777" w:rsidR="00D41614" w:rsidRDefault="00D41614">
            <w:pPr>
              <w:pStyle w:val="TableParagraph"/>
              <w:spacing w:before="3"/>
            </w:pPr>
          </w:p>
          <w:p w14:paraId="094BCB7D" w14:textId="77777777" w:rsidR="00D41614" w:rsidRDefault="00CC4362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$00.00</w:t>
            </w:r>
          </w:p>
        </w:tc>
        <w:tc>
          <w:tcPr>
            <w:tcW w:w="1132" w:type="dxa"/>
            <w:shd w:val="clear" w:color="auto" w:fill="D9D9D9"/>
          </w:tcPr>
          <w:p w14:paraId="3BCA27F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56C195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F157DB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685B90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317A3D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CF67E8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761A737" w14:textId="77777777" w:rsidR="00D41614" w:rsidRDefault="00D41614">
            <w:pPr>
              <w:pStyle w:val="TableParagraph"/>
              <w:spacing w:before="3"/>
            </w:pPr>
          </w:p>
          <w:p w14:paraId="4858A11A" w14:textId="77777777" w:rsidR="00D41614" w:rsidRDefault="00CC4362">
            <w:pPr>
              <w:pStyle w:val="TableParagraph"/>
              <w:spacing w:line="256" w:lineRule="auto"/>
              <w:ind w:left="377" w:right="57" w:hanging="356"/>
              <w:rPr>
                <w:sz w:val="16"/>
              </w:rPr>
            </w:pPr>
            <w:r>
              <w:rPr>
                <w:sz w:val="16"/>
              </w:rPr>
              <w:t>$1,387,189,94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4.00</w:t>
            </w:r>
          </w:p>
        </w:tc>
        <w:tc>
          <w:tcPr>
            <w:tcW w:w="707" w:type="dxa"/>
            <w:shd w:val="clear" w:color="auto" w:fill="D9D9D9"/>
          </w:tcPr>
          <w:p w14:paraId="0B293E2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8426AF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70E1E7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3B3461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F94ED8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F68E94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6C8FF50" w14:textId="77777777" w:rsidR="00D41614" w:rsidRDefault="00D41614">
            <w:pPr>
              <w:pStyle w:val="TableParagraph"/>
              <w:spacing w:before="3"/>
            </w:pPr>
          </w:p>
          <w:p w14:paraId="27F76958" w14:textId="77777777" w:rsidR="00D41614" w:rsidRDefault="00CC4362">
            <w:pPr>
              <w:pStyle w:val="TableParagraph"/>
              <w:ind w:left="151" w:right="15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  <w:p w14:paraId="5991212B" w14:textId="77777777" w:rsidR="00D41614" w:rsidRDefault="00CC4362">
            <w:pPr>
              <w:pStyle w:val="TableParagraph"/>
              <w:spacing w:before="13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2" w:type="dxa"/>
            <w:shd w:val="clear" w:color="auto" w:fill="D9D9D9"/>
          </w:tcPr>
          <w:p w14:paraId="2FB2646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9C2D84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2F0D8B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CB7B18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E22BDB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5D60E3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FEC5F46" w14:textId="77777777" w:rsidR="00D41614" w:rsidRDefault="00D41614">
            <w:pPr>
              <w:pStyle w:val="TableParagraph"/>
              <w:spacing w:before="3"/>
            </w:pPr>
          </w:p>
          <w:p w14:paraId="4A0FCD9B" w14:textId="77777777" w:rsidR="00D41614" w:rsidRDefault="00CC4362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5B4F909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66AF68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08074A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B0916A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6B787B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9DD8EF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3C217EE" w14:textId="77777777" w:rsidR="00D41614" w:rsidRDefault="00D41614">
            <w:pPr>
              <w:pStyle w:val="TableParagraph"/>
              <w:spacing w:before="3"/>
            </w:pPr>
          </w:p>
          <w:p w14:paraId="781CF7E0" w14:textId="77777777" w:rsidR="00D41614" w:rsidRDefault="00CC4362">
            <w:pPr>
              <w:pStyle w:val="TableParagraph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554,386</w:t>
            </w:r>
          </w:p>
        </w:tc>
        <w:tc>
          <w:tcPr>
            <w:tcW w:w="1557" w:type="dxa"/>
            <w:shd w:val="clear" w:color="auto" w:fill="D9D9D9"/>
          </w:tcPr>
          <w:p w14:paraId="0A5E344E" w14:textId="77777777" w:rsidR="00D41614" w:rsidRDefault="00CC4362">
            <w:pPr>
              <w:pStyle w:val="TableParagraph"/>
              <w:tabs>
                <w:tab w:val="left" w:pos="620"/>
                <w:tab w:val="left" w:pos="1315"/>
              </w:tabs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z w:val="16"/>
              </w:rPr>
              <w:tab/>
              <w:t>mes</w:t>
            </w:r>
            <w:r>
              <w:rPr>
                <w:sz w:val="16"/>
              </w:rPr>
              <w:tab/>
              <w:t>de</w:t>
            </w:r>
          </w:p>
          <w:p w14:paraId="5B09456A" w14:textId="77777777" w:rsidR="00D41614" w:rsidRDefault="00CC4362">
            <w:pPr>
              <w:pStyle w:val="TableParagraph"/>
              <w:tabs>
                <w:tab w:val="left" w:pos="1279"/>
                <w:tab w:val="left" w:pos="1323"/>
              </w:tabs>
              <w:spacing w:before="15" w:line="259" w:lineRule="auto"/>
              <w:ind w:left="82" w:right="50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entregaron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</w:t>
            </w:r>
          </w:p>
          <w:p w14:paraId="0DB8CC60" w14:textId="77777777" w:rsidR="00D41614" w:rsidRDefault="00CC4362">
            <w:pPr>
              <w:pStyle w:val="TableParagraph"/>
              <w:tabs>
                <w:tab w:val="left" w:pos="1287"/>
              </w:tabs>
              <w:spacing w:line="259" w:lineRule="auto"/>
              <w:ind w:left="82" w:right="50"/>
              <w:jc w:val="both"/>
              <w:rPr>
                <w:sz w:val="16"/>
              </w:rPr>
            </w:pPr>
            <w:r>
              <w:rPr>
                <w:sz w:val="16"/>
              </w:rPr>
              <w:t>programa,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sin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embargo,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reportó la eficiencia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97.35%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razón 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de 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058542B0" w14:textId="77777777" w:rsidR="00D41614" w:rsidRDefault="00CC4362">
            <w:pPr>
              <w:pStyle w:val="TableParagraph"/>
              <w:spacing w:line="182" w:lineRule="exact"/>
              <w:ind w:left="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sustituciones      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645C1C2C" w14:textId="77777777" w:rsidR="00D41614" w:rsidRDefault="00CC4362">
            <w:pPr>
              <w:pStyle w:val="TableParagraph"/>
              <w:tabs>
                <w:tab w:val="left" w:pos="1313"/>
              </w:tabs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ab/>
              <w:t>de</w:t>
            </w:r>
          </w:p>
          <w:p w14:paraId="3CB1B3B4" w14:textId="77777777" w:rsidR="00D41614" w:rsidRDefault="00CC4362">
            <w:pPr>
              <w:pStyle w:val="TableParagraph"/>
              <w:tabs>
                <w:tab w:val="left" w:pos="1404"/>
              </w:tabs>
              <w:spacing w:before="15"/>
              <w:ind w:left="82"/>
              <w:rPr>
                <w:sz w:val="16"/>
              </w:rPr>
            </w:pPr>
            <w:r>
              <w:rPr>
                <w:sz w:val="16"/>
              </w:rPr>
              <w:t>entregas</w:t>
            </w:r>
            <w:r>
              <w:rPr>
                <w:sz w:val="16"/>
              </w:rPr>
              <w:tab/>
              <w:t>a</w:t>
            </w:r>
          </w:p>
          <w:p w14:paraId="0847D391" w14:textId="77777777" w:rsidR="00D41614" w:rsidRDefault="00CC4362">
            <w:pPr>
              <w:pStyle w:val="TableParagraph"/>
              <w:tabs>
                <w:tab w:val="left" w:pos="1315"/>
              </w:tabs>
              <w:spacing w:line="200" w:lineRule="exact"/>
              <w:ind w:left="82" w:right="51"/>
              <w:rPr>
                <w:sz w:val="16"/>
              </w:rPr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vez.</w:t>
            </w:r>
          </w:p>
        </w:tc>
      </w:tr>
      <w:tr w:rsidR="00D41614" w14:paraId="5B2AAF51" w14:textId="77777777">
        <w:trPr>
          <w:trHeight w:val="3182"/>
        </w:trPr>
        <w:tc>
          <w:tcPr>
            <w:tcW w:w="425" w:type="dxa"/>
          </w:tcPr>
          <w:p w14:paraId="04E6A3E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F2BB4B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AC0560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FB10EF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6977A4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C3A2B1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E93E799" w14:textId="77777777" w:rsidR="00D41614" w:rsidRDefault="00D41614">
            <w:pPr>
              <w:pStyle w:val="TableParagraph"/>
              <w:spacing w:before="1"/>
            </w:pPr>
          </w:p>
          <w:p w14:paraId="1B28B50C" w14:textId="77777777" w:rsidR="00D41614" w:rsidRDefault="00CC4362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</w:tcPr>
          <w:p w14:paraId="03B6466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2B6D9D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BD00ECF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37D4DECA" w14:textId="77777777" w:rsidR="00D41614" w:rsidRDefault="00CC4362">
            <w:pPr>
              <w:pStyle w:val="TableParagraph"/>
              <w:spacing w:before="1" w:line="259" w:lineRule="auto"/>
              <w:ind w:left="74" w:right="15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Apoyo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Mayores.</w:t>
            </w:r>
          </w:p>
        </w:tc>
        <w:tc>
          <w:tcPr>
            <w:tcW w:w="1440" w:type="dxa"/>
          </w:tcPr>
          <w:p w14:paraId="7C73AFB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D28F27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6EBC51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DF4937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ACA181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60B1EB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3A65621" w14:textId="77777777" w:rsidR="00D41614" w:rsidRDefault="00D41614">
            <w:pPr>
              <w:pStyle w:val="TableParagraph"/>
              <w:spacing w:before="1"/>
            </w:pPr>
          </w:p>
          <w:p w14:paraId="2F430F4C" w14:textId="77777777" w:rsidR="00D41614" w:rsidRDefault="00CC4362">
            <w:pPr>
              <w:pStyle w:val="TableParagraph"/>
              <w:spacing w:before="1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100,000</w:t>
            </w:r>
          </w:p>
        </w:tc>
        <w:tc>
          <w:tcPr>
            <w:tcW w:w="1252" w:type="dxa"/>
          </w:tcPr>
          <w:p w14:paraId="3AAEB23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AF8FA5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CA8EB8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7610AB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0E4D27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56A093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FF0B72F" w14:textId="77777777" w:rsidR="00D41614" w:rsidRDefault="00D41614">
            <w:pPr>
              <w:pStyle w:val="TableParagraph"/>
              <w:spacing w:before="1"/>
            </w:pPr>
          </w:p>
          <w:p w14:paraId="40B06575" w14:textId="77777777" w:rsidR="00D41614" w:rsidRDefault="00CC4362">
            <w:pPr>
              <w:pStyle w:val="TableParagraph"/>
              <w:spacing w:before="1" w:line="259" w:lineRule="auto"/>
              <w:ind w:left="548" w:right="73" w:hanging="512"/>
              <w:rPr>
                <w:sz w:val="16"/>
              </w:rPr>
            </w:pPr>
            <w:r>
              <w:rPr>
                <w:sz w:val="16"/>
              </w:rPr>
              <w:t>$609,000,000.0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1276" w:type="dxa"/>
          </w:tcPr>
          <w:p w14:paraId="4A311C1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910398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E7B1A2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3A8040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FAFEFB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B8C118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7893DE9" w14:textId="77777777" w:rsidR="00D41614" w:rsidRDefault="00D41614">
            <w:pPr>
              <w:pStyle w:val="TableParagraph"/>
              <w:spacing w:before="1"/>
            </w:pPr>
          </w:p>
          <w:p w14:paraId="2718F3A1" w14:textId="77777777" w:rsidR="00D41614" w:rsidRDefault="00CC4362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$60,900,000.00</w:t>
            </w:r>
          </w:p>
        </w:tc>
        <w:tc>
          <w:tcPr>
            <w:tcW w:w="1132" w:type="dxa"/>
          </w:tcPr>
          <w:p w14:paraId="0347351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DCD7A4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ED86FA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040283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852C76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AB9827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9CE7EAC" w14:textId="77777777" w:rsidR="00D41614" w:rsidRDefault="00D41614">
            <w:pPr>
              <w:pStyle w:val="TableParagraph"/>
              <w:spacing w:before="1"/>
            </w:pPr>
          </w:p>
          <w:p w14:paraId="61DE60DA" w14:textId="77777777" w:rsidR="00D41614" w:rsidRDefault="00CC4362">
            <w:pPr>
              <w:pStyle w:val="TableParagraph"/>
              <w:spacing w:before="1"/>
              <w:ind w:left="3" w:right="54"/>
              <w:jc w:val="center"/>
              <w:rPr>
                <w:sz w:val="16"/>
              </w:rPr>
            </w:pPr>
            <w:r>
              <w:rPr>
                <w:sz w:val="16"/>
              </w:rPr>
              <w:t>$609,000,000.</w:t>
            </w:r>
          </w:p>
          <w:p w14:paraId="2B367944" w14:textId="77777777" w:rsidR="00D41614" w:rsidRDefault="00CC4362">
            <w:pPr>
              <w:pStyle w:val="TableParagraph"/>
              <w:spacing w:before="15"/>
              <w:ind w:left="2" w:right="54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07" w:type="dxa"/>
          </w:tcPr>
          <w:p w14:paraId="63D6F90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91C346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A13D38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5A68FA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1E2AB1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FC9DFD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E9C9F62" w14:textId="77777777" w:rsidR="00D41614" w:rsidRDefault="00D41614">
            <w:pPr>
              <w:pStyle w:val="TableParagraph"/>
              <w:spacing w:before="1"/>
            </w:pPr>
          </w:p>
          <w:p w14:paraId="699B447F" w14:textId="77777777" w:rsidR="00D41614" w:rsidRDefault="00CC4362">
            <w:pPr>
              <w:pStyle w:val="TableParagraph"/>
              <w:spacing w:before="1"/>
              <w:ind w:left="151" w:right="15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  <w:p w14:paraId="049FAA6F" w14:textId="77777777" w:rsidR="00D41614" w:rsidRDefault="00CC4362">
            <w:pPr>
              <w:pStyle w:val="TableParagraph"/>
              <w:spacing w:before="15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2" w:type="dxa"/>
          </w:tcPr>
          <w:p w14:paraId="7C5A262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977CC5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3E600F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9C0C14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2C392D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3E517F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6D58B70" w14:textId="77777777" w:rsidR="00D41614" w:rsidRDefault="00D41614">
            <w:pPr>
              <w:pStyle w:val="TableParagraph"/>
              <w:spacing w:before="1"/>
            </w:pPr>
          </w:p>
          <w:p w14:paraId="79533BAC" w14:textId="77777777" w:rsidR="00D41614" w:rsidRDefault="00CC4362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</w:tcPr>
          <w:p w14:paraId="09253C9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491E6C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C4F91E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39C04B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36E694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DC99F7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AF837F4" w14:textId="77777777" w:rsidR="00D41614" w:rsidRDefault="00D41614">
            <w:pPr>
              <w:pStyle w:val="TableParagraph"/>
              <w:spacing w:before="1"/>
            </w:pPr>
          </w:p>
          <w:p w14:paraId="1F8778AA" w14:textId="77777777" w:rsidR="00D41614" w:rsidRDefault="00CC4362">
            <w:pPr>
              <w:pStyle w:val="TableParagraph"/>
              <w:spacing w:before="1"/>
              <w:ind w:left="102" w:right="76"/>
              <w:jc w:val="center"/>
              <w:rPr>
                <w:sz w:val="16"/>
              </w:rPr>
            </w:pPr>
            <w:r>
              <w:rPr>
                <w:sz w:val="16"/>
              </w:rPr>
              <w:t>99,136</w:t>
            </w:r>
          </w:p>
        </w:tc>
        <w:tc>
          <w:tcPr>
            <w:tcW w:w="1557" w:type="dxa"/>
          </w:tcPr>
          <w:p w14:paraId="2B2CD053" w14:textId="77777777" w:rsidR="00D41614" w:rsidRDefault="00CC4362">
            <w:pPr>
              <w:pStyle w:val="TableParagraph"/>
              <w:tabs>
                <w:tab w:val="left" w:pos="620"/>
                <w:tab w:val="left" w:pos="1315"/>
              </w:tabs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z w:val="16"/>
              </w:rPr>
              <w:tab/>
              <w:t>mes</w:t>
            </w:r>
            <w:r>
              <w:rPr>
                <w:sz w:val="16"/>
              </w:rPr>
              <w:tab/>
              <w:t>de</w:t>
            </w:r>
          </w:p>
          <w:p w14:paraId="7140CD53" w14:textId="77777777" w:rsidR="00D41614" w:rsidRDefault="00CC4362">
            <w:pPr>
              <w:pStyle w:val="TableParagraph"/>
              <w:tabs>
                <w:tab w:val="left" w:pos="1279"/>
                <w:tab w:val="left" w:pos="1323"/>
              </w:tabs>
              <w:spacing w:before="16" w:line="259" w:lineRule="auto"/>
              <w:ind w:left="82" w:right="50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entregaron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canastas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</w:t>
            </w:r>
          </w:p>
          <w:p w14:paraId="5E11ECCD" w14:textId="77777777" w:rsidR="00D41614" w:rsidRDefault="00CC4362">
            <w:pPr>
              <w:pStyle w:val="TableParagraph"/>
              <w:tabs>
                <w:tab w:val="left" w:pos="1287"/>
              </w:tabs>
              <w:spacing w:line="259" w:lineRule="auto"/>
              <w:ind w:left="82" w:right="50"/>
              <w:jc w:val="both"/>
              <w:rPr>
                <w:sz w:val="16"/>
              </w:rPr>
            </w:pPr>
            <w:r>
              <w:rPr>
                <w:sz w:val="16"/>
              </w:rPr>
              <w:t>programa,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sin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embargo,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reportó la eficiencia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99.13%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razón 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 xml:space="preserve">de     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14:paraId="70B653DB" w14:textId="77777777" w:rsidR="00D41614" w:rsidRDefault="00CC4362">
            <w:pPr>
              <w:pStyle w:val="TableParagraph"/>
              <w:tabs>
                <w:tab w:val="left" w:pos="1411"/>
              </w:tabs>
              <w:ind w:left="82"/>
              <w:rPr>
                <w:sz w:val="16"/>
              </w:rPr>
            </w:pPr>
            <w:r>
              <w:rPr>
                <w:sz w:val="16"/>
              </w:rPr>
              <w:t>sustituciones</w:t>
            </w:r>
            <w:r>
              <w:rPr>
                <w:sz w:val="16"/>
              </w:rPr>
              <w:tab/>
              <w:t>y</w:t>
            </w:r>
          </w:p>
          <w:p w14:paraId="1DBBDB2B" w14:textId="77777777" w:rsidR="00D41614" w:rsidRDefault="00CC4362">
            <w:pPr>
              <w:pStyle w:val="TableParagraph"/>
              <w:tabs>
                <w:tab w:val="left" w:pos="1313"/>
              </w:tabs>
              <w:spacing w:before="13"/>
              <w:ind w:left="8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z w:val="16"/>
              </w:rPr>
              <w:tab/>
              <w:t>de</w:t>
            </w:r>
          </w:p>
          <w:p w14:paraId="4AD3B598" w14:textId="77777777" w:rsidR="00D41614" w:rsidRDefault="00CC4362">
            <w:pPr>
              <w:pStyle w:val="TableParagraph"/>
              <w:tabs>
                <w:tab w:val="left" w:pos="1404"/>
              </w:tabs>
              <w:spacing w:before="12"/>
              <w:ind w:left="82"/>
              <w:rPr>
                <w:sz w:val="16"/>
              </w:rPr>
            </w:pPr>
            <w:r>
              <w:rPr>
                <w:sz w:val="16"/>
              </w:rPr>
              <w:t>entregas</w:t>
            </w:r>
            <w:r>
              <w:rPr>
                <w:sz w:val="16"/>
              </w:rPr>
              <w:tab/>
              <w:t>a</w:t>
            </w:r>
          </w:p>
          <w:p w14:paraId="36EA722B" w14:textId="77777777" w:rsidR="00D41614" w:rsidRDefault="00CC4362">
            <w:pPr>
              <w:pStyle w:val="TableParagraph"/>
              <w:tabs>
                <w:tab w:val="left" w:pos="1315"/>
              </w:tabs>
              <w:spacing w:line="200" w:lineRule="atLeast"/>
              <w:ind w:left="82" w:right="51"/>
              <w:rPr>
                <w:sz w:val="16"/>
              </w:rPr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</w:p>
        </w:tc>
      </w:tr>
      <w:tr w:rsidR="00D41614" w14:paraId="45D29A2C" w14:textId="77777777">
        <w:trPr>
          <w:trHeight w:val="1000"/>
        </w:trPr>
        <w:tc>
          <w:tcPr>
            <w:tcW w:w="425" w:type="dxa"/>
            <w:shd w:val="clear" w:color="auto" w:fill="D9D9D9"/>
          </w:tcPr>
          <w:p w14:paraId="0F948C2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0D1397D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05974648" w14:textId="77777777" w:rsidR="00D41614" w:rsidRDefault="00CC4362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14:paraId="176FF1C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C9B2CEB" w14:textId="77777777" w:rsidR="00D41614" w:rsidRDefault="00CC4362">
            <w:pPr>
              <w:pStyle w:val="TableParagraph"/>
              <w:spacing w:line="259" w:lineRule="auto"/>
              <w:ind w:left="74" w:right="70"/>
              <w:rPr>
                <w:sz w:val="16"/>
              </w:rPr>
            </w:pPr>
            <w:r>
              <w:rPr>
                <w:sz w:val="16"/>
              </w:rPr>
              <w:t>Comunidad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Fuerte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EDOMEX</w:t>
            </w:r>
          </w:p>
        </w:tc>
        <w:tc>
          <w:tcPr>
            <w:tcW w:w="1440" w:type="dxa"/>
            <w:shd w:val="clear" w:color="auto" w:fill="D9D9D9"/>
          </w:tcPr>
          <w:p w14:paraId="2817141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86B1665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5F46D836" w14:textId="77777777" w:rsidR="00D41614" w:rsidRDefault="00CC4362"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10,492</w:t>
            </w:r>
          </w:p>
        </w:tc>
        <w:tc>
          <w:tcPr>
            <w:tcW w:w="1252" w:type="dxa"/>
            <w:shd w:val="clear" w:color="auto" w:fill="D9D9D9"/>
          </w:tcPr>
          <w:p w14:paraId="3BE1804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50437BB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1DDAE364" w14:textId="77777777" w:rsidR="00D41614" w:rsidRDefault="00CC4362">
            <w:pPr>
              <w:pStyle w:val="TableParagraph"/>
              <w:ind w:right="52"/>
              <w:jc w:val="center"/>
              <w:rPr>
                <w:sz w:val="16"/>
              </w:rPr>
            </w:pPr>
            <w:r>
              <w:rPr>
                <w:sz w:val="16"/>
              </w:rPr>
              <w:t>$18,698,504.00</w:t>
            </w:r>
          </w:p>
        </w:tc>
        <w:tc>
          <w:tcPr>
            <w:tcW w:w="1276" w:type="dxa"/>
            <w:shd w:val="clear" w:color="auto" w:fill="D9D9D9"/>
          </w:tcPr>
          <w:p w14:paraId="715240B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B8A11C2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7AD838C8" w14:textId="77777777" w:rsidR="00D41614" w:rsidRDefault="00CC4362">
            <w:pPr>
              <w:pStyle w:val="TableParagraph"/>
              <w:ind w:left="6"/>
              <w:rPr>
                <w:sz w:val="16"/>
              </w:rPr>
            </w:pPr>
            <w:r>
              <w:rPr>
                <w:sz w:val="16"/>
              </w:rPr>
              <w:t>$17,861,220.00</w:t>
            </w:r>
          </w:p>
        </w:tc>
        <w:tc>
          <w:tcPr>
            <w:tcW w:w="1132" w:type="dxa"/>
            <w:shd w:val="clear" w:color="auto" w:fill="D9D9D9"/>
          </w:tcPr>
          <w:p w14:paraId="540753D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828D47F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116CE11C" w14:textId="77777777" w:rsidR="00D41614" w:rsidRDefault="00CC4362">
            <w:pPr>
              <w:pStyle w:val="TableParagraph"/>
              <w:spacing w:line="259" w:lineRule="auto"/>
              <w:ind w:left="487" w:right="59" w:hanging="468"/>
              <w:rPr>
                <w:sz w:val="16"/>
              </w:rPr>
            </w:pPr>
            <w:r>
              <w:rPr>
                <w:sz w:val="16"/>
              </w:rPr>
              <w:t>$17,861,220.0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707" w:type="dxa"/>
            <w:shd w:val="clear" w:color="auto" w:fill="D9D9D9"/>
          </w:tcPr>
          <w:p w14:paraId="1904A1E7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1C3CD45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2FA6AC4E" w14:textId="77777777" w:rsidR="00D41614" w:rsidRDefault="00CC4362">
            <w:pPr>
              <w:pStyle w:val="TableParagraph"/>
              <w:ind w:left="32" w:right="15"/>
              <w:jc w:val="center"/>
              <w:rPr>
                <w:sz w:val="16"/>
              </w:rPr>
            </w:pPr>
            <w:r>
              <w:rPr>
                <w:sz w:val="16"/>
              </w:rPr>
              <w:t>95.52%</w:t>
            </w:r>
          </w:p>
        </w:tc>
        <w:tc>
          <w:tcPr>
            <w:tcW w:w="852" w:type="dxa"/>
            <w:shd w:val="clear" w:color="auto" w:fill="D9D9D9"/>
          </w:tcPr>
          <w:p w14:paraId="282CF6D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0057888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4CEDD39F" w14:textId="77777777" w:rsidR="00D41614" w:rsidRDefault="00CC4362">
            <w:pPr>
              <w:pStyle w:val="TableParagraph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10,492</w:t>
            </w:r>
          </w:p>
        </w:tc>
        <w:tc>
          <w:tcPr>
            <w:tcW w:w="849" w:type="dxa"/>
            <w:shd w:val="clear" w:color="auto" w:fill="D9D9D9"/>
          </w:tcPr>
          <w:p w14:paraId="5ADC48E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FE5FDCB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454624D8" w14:textId="77777777" w:rsidR="00D41614" w:rsidRDefault="00CC4362">
            <w:pPr>
              <w:pStyle w:val="TableParagraph"/>
              <w:ind w:left="102" w:right="76"/>
              <w:jc w:val="center"/>
              <w:rPr>
                <w:sz w:val="16"/>
              </w:rPr>
            </w:pPr>
            <w:r>
              <w:rPr>
                <w:sz w:val="16"/>
              </w:rPr>
              <w:t>10,492</w:t>
            </w:r>
          </w:p>
        </w:tc>
        <w:tc>
          <w:tcPr>
            <w:tcW w:w="1557" w:type="dxa"/>
            <w:shd w:val="clear" w:color="auto" w:fill="D9D9D9"/>
          </w:tcPr>
          <w:p w14:paraId="2F0052FA" w14:textId="77777777" w:rsidR="00D41614" w:rsidRDefault="00CC4362">
            <w:pPr>
              <w:pStyle w:val="TableParagraph"/>
              <w:spacing w:before="10" w:line="259" w:lineRule="auto"/>
              <w:ind w:left="82" w:right="50"/>
              <w:jc w:val="both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adquisición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atiende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10,492</w:t>
            </w:r>
          </w:p>
          <w:p w14:paraId="3A7C18DD" w14:textId="77777777" w:rsidR="00D41614" w:rsidRDefault="00CC4362">
            <w:pPr>
              <w:pStyle w:val="TableParagraph"/>
              <w:spacing w:line="175" w:lineRule="exact"/>
              <w:ind w:left="82"/>
              <w:rPr>
                <w:sz w:val="16"/>
              </w:rPr>
            </w:pPr>
            <w:r>
              <w:rPr>
                <w:sz w:val="16"/>
              </w:rPr>
              <w:t>beneficiarios.</w:t>
            </w:r>
          </w:p>
        </w:tc>
      </w:tr>
      <w:tr w:rsidR="00D41614" w14:paraId="657D79A2" w14:textId="77777777">
        <w:trPr>
          <w:trHeight w:val="1396"/>
        </w:trPr>
        <w:tc>
          <w:tcPr>
            <w:tcW w:w="425" w:type="dxa"/>
          </w:tcPr>
          <w:p w14:paraId="3B71533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591440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0EBE0D1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641C79B5" w14:textId="77777777" w:rsidR="00D41614" w:rsidRDefault="00CC4362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3" w:type="dxa"/>
          </w:tcPr>
          <w:p w14:paraId="3375EF0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E604E1D" w14:textId="77777777" w:rsidR="00D41614" w:rsidRDefault="00D41614">
            <w:pPr>
              <w:pStyle w:val="TableParagraph"/>
              <w:spacing w:before="4"/>
              <w:rPr>
                <w:sz w:val="17"/>
              </w:rPr>
            </w:pPr>
          </w:p>
          <w:p w14:paraId="5FA1958F" w14:textId="77777777" w:rsidR="00D41614" w:rsidRDefault="00CC4362">
            <w:pPr>
              <w:pStyle w:val="TableParagraph"/>
              <w:spacing w:line="259" w:lineRule="auto"/>
              <w:ind w:left="74" w:right="85"/>
              <w:jc w:val="both"/>
              <w:rPr>
                <w:sz w:val="16"/>
              </w:rPr>
            </w:pPr>
            <w:r>
              <w:rPr>
                <w:sz w:val="16"/>
              </w:rPr>
              <w:t>Jóvenes 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Movimiento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EDOMEX.</w:t>
            </w:r>
          </w:p>
        </w:tc>
        <w:tc>
          <w:tcPr>
            <w:tcW w:w="1440" w:type="dxa"/>
          </w:tcPr>
          <w:p w14:paraId="54F385C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D604D0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277092A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7BA75603" w14:textId="77777777" w:rsidR="00D41614" w:rsidRDefault="00CC4362">
            <w:pPr>
              <w:pStyle w:val="TableParagraph"/>
              <w:ind w:right="510"/>
              <w:jc w:val="right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252" w:type="dxa"/>
          </w:tcPr>
          <w:p w14:paraId="5D9BB56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98B74F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6129F7D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037D5901" w14:textId="77777777" w:rsidR="00D41614" w:rsidRDefault="00CC4362">
            <w:pPr>
              <w:pStyle w:val="TableParagraph"/>
              <w:ind w:right="52"/>
              <w:jc w:val="center"/>
              <w:rPr>
                <w:sz w:val="16"/>
              </w:rPr>
            </w:pPr>
            <w:r>
              <w:rPr>
                <w:sz w:val="16"/>
              </w:rPr>
              <w:t>$36,000,000.00</w:t>
            </w:r>
          </w:p>
        </w:tc>
        <w:tc>
          <w:tcPr>
            <w:tcW w:w="1276" w:type="dxa"/>
          </w:tcPr>
          <w:p w14:paraId="7ACC1FA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3E63A0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24D16F4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52766482" w14:textId="77777777" w:rsidR="00D41614" w:rsidRDefault="00CC436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$36,000,000.00</w:t>
            </w:r>
          </w:p>
        </w:tc>
        <w:tc>
          <w:tcPr>
            <w:tcW w:w="1132" w:type="dxa"/>
          </w:tcPr>
          <w:p w14:paraId="22FAAF3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620783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6B1C342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0C9C8190" w14:textId="77777777" w:rsidR="00D41614" w:rsidRDefault="00CC4362">
            <w:pPr>
              <w:pStyle w:val="TableParagraph"/>
              <w:spacing w:line="259" w:lineRule="auto"/>
              <w:ind w:left="487" w:right="59" w:hanging="468"/>
              <w:rPr>
                <w:sz w:val="16"/>
              </w:rPr>
            </w:pPr>
            <w:r>
              <w:rPr>
                <w:sz w:val="16"/>
              </w:rPr>
              <w:t>$36,000,000.0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707" w:type="dxa"/>
          </w:tcPr>
          <w:p w14:paraId="6B2328D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EE2641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E25E793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5F31AE7E" w14:textId="77777777" w:rsidR="00D41614" w:rsidRDefault="00CC4362">
            <w:pPr>
              <w:pStyle w:val="TableParagraph"/>
              <w:ind w:left="151" w:right="15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  <w:p w14:paraId="10000B8A" w14:textId="77777777" w:rsidR="00D41614" w:rsidRDefault="00CC4362">
            <w:pPr>
              <w:pStyle w:val="TableParagraph"/>
              <w:spacing w:before="15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2" w:type="dxa"/>
          </w:tcPr>
          <w:p w14:paraId="6CC778F5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B78485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07B01E7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5A04B06A" w14:textId="77777777" w:rsidR="00D41614" w:rsidRDefault="00CC4362">
            <w:pPr>
              <w:pStyle w:val="TableParagraph"/>
              <w:ind w:left="32" w:right="12"/>
              <w:jc w:val="center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849" w:type="dxa"/>
          </w:tcPr>
          <w:p w14:paraId="00F0C6E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00A363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2CF010D" w14:textId="77777777" w:rsidR="00D41614" w:rsidRDefault="00D41614">
            <w:pPr>
              <w:pStyle w:val="TableParagraph"/>
              <w:spacing w:before="5"/>
              <w:rPr>
                <w:sz w:val="16"/>
              </w:rPr>
            </w:pPr>
          </w:p>
          <w:p w14:paraId="2A68149F" w14:textId="77777777" w:rsidR="00D41614" w:rsidRDefault="00CC4362">
            <w:pPr>
              <w:pStyle w:val="TableParagraph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6,000</w:t>
            </w:r>
          </w:p>
        </w:tc>
        <w:tc>
          <w:tcPr>
            <w:tcW w:w="1557" w:type="dxa"/>
          </w:tcPr>
          <w:p w14:paraId="75EBDF21" w14:textId="77777777" w:rsidR="00D41614" w:rsidRDefault="00CC4362">
            <w:pPr>
              <w:pStyle w:val="TableParagraph"/>
              <w:tabs>
                <w:tab w:val="left" w:pos="620"/>
                <w:tab w:val="left" w:pos="1315"/>
              </w:tabs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z w:val="16"/>
              </w:rPr>
              <w:tab/>
              <w:t>mes</w:t>
            </w:r>
            <w:r>
              <w:rPr>
                <w:sz w:val="16"/>
              </w:rPr>
              <w:tab/>
              <w:t>de</w:t>
            </w:r>
          </w:p>
          <w:p w14:paraId="74DBE27E" w14:textId="77777777" w:rsidR="00D41614" w:rsidRDefault="00CC4362">
            <w:pPr>
              <w:pStyle w:val="TableParagraph"/>
              <w:tabs>
                <w:tab w:val="left" w:pos="651"/>
                <w:tab w:val="left" w:pos="1092"/>
                <w:tab w:val="left" w:pos="1279"/>
                <w:tab w:val="left" w:pos="1323"/>
              </w:tabs>
              <w:spacing w:before="15" w:line="259" w:lineRule="auto"/>
              <w:ind w:left="82" w:right="50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atendieron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z w:val="16"/>
              </w:rPr>
              <w:tab/>
              <w:t>de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6,000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jóvenes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del</w:t>
            </w:r>
          </w:p>
          <w:p w14:paraId="328CFAC7" w14:textId="77777777" w:rsidR="00D41614" w:rsidRDefault="00CC4362">
            <w:pPr>
              <w:pStyle w:val="TableParagraph"/>
              <w:spacing w:line="175" w:lineRule="exact"/>
              <w:ind w:left="82"/>
              <w:rPr>
                <w:sz w:val="16"/>
              </w:rPr>
            </w:pPr>
            <w:r>
              <w:rPr>
                <w:sz w:val="16"/>
              </w:rPr>
              <w:t>programa.</w:t>
            </w:r>
          </w:p>
        </w:tc>
      </w:tr>
      <w:tr w:rsidR="00D41614" w14:paraId="388AB1BF" w14:textId="77777777">
        <w:trPr>
          <w:trHeight w:val="1596"/>
        </w:trPr>
        <w:tc>
          <w:tcPr>
            <w:tcW w:w="425" w:type="dxa"/>
            <w:shd w:val="clear" w:color="auto" w:fill="D9D9D9"/>
          </w:tcPr>
          <w:p w14:paraId="19B037C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858DE2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44E761A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71157C50" w14:textId="77777777" w:rsidR="00D41614" w:rsidRDefault="00CC4362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3" w:type="dxa"/>
            <w:shd w:val="clear" w:color="auto" w:fill="D9D9D9"/>
          </w:tcPr>
          <w:p w14:paraId="604F0418" w14:textId="77777777" w:rsidR="00D41614" w:rsidRDefault="00CC4362">
            <w:pPr>
              <w:pStyle w:val="TableParagraph"/>
              <w:spacing w:before="8" w:line="259" w:lineRule="auto"/>
              <w:ind w:left="74" w:right="15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Niñez</w:t>
            </w:r>
          </w:p>
          <w:p w14:paraId="525CF073" w14:textId="77777777" w:rsidR="00D41614" w:rsidRDefault="00CC4362">
            <w:pPr>
              <w:pStyle w:val="TableParagraph"/>
              <w:spacing w:before="1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Indígena.</w:t>
            </w:r>
          </w:p>
        </w:tc>
        <w:tc>
          <w:tcPr>
            <w:tcW w:w="1440" w:type="dxa"/>
            <w:shd w:val="clear" w:color="auto" w:fill="D9D9D9"/>
          </w:tcPr>
          <w:p w14:paraId="52813C8D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2FCBFB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553CF28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2B3F1F27" w14:textId="77777777" w:rsidR="00D41614" w:rsidRDefault="00CC4362">
            <w:pPr>
              <w:pStyle w:val="TableParagraph"/>
              <w:ind w:right="464"/>
              <w:jc w:val="right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1252" w:type="dxa"/>
            <w:shd w:val="clear" w:color="auto" w:fill="D9D9D9"/>
          </w:tcPr>
          <w:p w14:paraId="2F9AEB1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53AB07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790CBE1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28EA39E0" w14:textId="77777777" w:rsidR="00D41614" w:rsidRDefault="00CC4362">
            <w:pPr>
              <w:pStyle w:val="TableParagraph"/>
              <w:ind w:right="52"/>
              <w:jc w:val="center"/>
              <w:rPr>
                <w:sz w:val="16"/>
              </w:rPr>
            </w:pPr>
            <w:r>
              <w:rPr>
                <w:sz w:val="16"/>
              </w:rPr>
              <w:t>$60,900,000.00</w:t>
            </w:r>
          </w:p>
        </w:tc>
        <w:tc>
          <w:tcPr>
            <w:tcW w:w="1276" w:type="dxa"/>
            <w:shd w:val="clear" w:color="auto" w:fill="D9D9D9"/>
          </w:tcPr>
          <w:p w14:paraId="3CBB16A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05FC03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45D810E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322CBACC" w14:textId="77777777" w:rsidR="00D41614" w:rsidRDefault="00CC4362">
            <w:pPr>
              <w:pStyle w:val="TableParagraph"/>
              <w:ind w:left="93"/>
              <w:rPr>
                <w:sz w:val="16"/>
              </w:rPr>
            </w:pPr>
            <w:r>
              <w:rPr>
                <w:sz w:val="16"/>
              </w:rPr>
              <w:t>$6,090,432.00</w:t>
            </w:r>
          </w:p>
        </w:tc>
        <w:tc>
          <w:tcPr>
            <w:tcW w:w="1132" w:type="dxa"/>
            <w:shd w:val="clear" w:color="auto" w:fill="D9D9D9"/>
          </w:tcPr>
          <w:p w14:paraId="7906ED3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9C821C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DC51A20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7D880BFF" w14:textId="77777777" w:rsidR="00D41614" w:rsidRDefault="00CC4362">
            <w:pPr>
              <w:pStyle w:val="TableParagraph"/>
              <w:spacing w:line="259" w:lineRule="auto"/>
              <w:ind w:left="487" w:right="59" w:hanging="468"/>
              <w:rPr>
                <w:sz w:val="16"/>
              </w:rPr>
            </w:pPr>
            <w:r>
              <w:rPr>
                <w:sz w:val="16"/>
              </w:rPr>
              <w:t>$60,900,000.0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  <w:tc>
          <w:tcPr>
            <w:tcW w:w="707" w:type="dxa"/>
            <w:shd w:val="clear" w:color="auto" w:fill="D9D9D9"/>
          </w:tcPr>
          <w:p w14:paraId="674135B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BB58B1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EA699C6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28660A49" w14:textId="77777777" w:rsidR="00D41614" w:rsidRDefault="00CC4362">
            <w:pPr>
              <w:pStyle w:val="TableParagraph"/>
              <w:ind w:left="151" w:right="15"/>
              <w:jc w:val="center"/>
              <w:rPr>
                <w:sz w:val="16"/>
              </w:rPr>
            </w:pPr>
            <w:r>
              <w:rPr>
                <w:sz w:val="16"/>
              </w:rPr>
              <w:t>100.00</w:t>
            </w:r>
          </w:p>
          <w:p w14:paraId="6DA565B0" w14:textId="77777777" w:rsidR="00D41614" w:rsidRDefault="00CC4362">
            <w:pPr>
              <w:pStyle w:val="TableParagraph"/>
              <w:spacing w:before="16"/>
              <w:ind w:left="135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52" w:type="dxa"/>
            <w:shd w:val="clear" w:color="auto" w:fill="D9D9D9"/>
          </w:tcPr>
          <w:p w14:paraId="7D3B029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BDFBCE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15F374C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2CD933BB" w14:textId="77777777" w:rsidR="00D41614" w:rsidRDefault="00CC4362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49" w:type="dxa"/>
            <w:shd w:val="clear" w:color="auto" w:fill="D9D9D9"/>
          </w:tcPr>
          <w:p w14:paraId="23A24D9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487B70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5867113" w14:textId="77777777" w:rsidR="00D41614" w:rsidRDefault="00D41614">
            <w:pPr>
              <w:pStyle w:val="TableParagraph"/>
              <w:spacing w:before="2"/>
              <w:rPr>
                <w:sz w:val="25"/>
              </w:rPr>
            </w:pPr>
          </w:p>
          <w:p w14:paraId="11ACA957" w14:textId="77777777" w:rsidR="00D41614" w:rsidRDefault="00CC4362">
            <w:pPr>
              <w:pStyle w:val="TableParagraph"/>
              <w:ind w:left="102" w:right="76"/>
              <w:jc w:val="center"/>
              <w:rPr>
                <w:sz w:val="16"/>
              </w:rPr>
            </w:pPr>
            <w:r>
              <w:rPr>
                <w:sz w:val="16"/>
              </w:rPr>
              <w:t>10,000</w:t>
            </w:r>
          </w:p>
        </w:tc>
        <w:tc>
          <w:tcPr>
            <w:tcW w:w="1557" w:type="dxa"/>
            <w:shd w:val="clear" w:color="auto" w:fill="D9D9D9"/>
          </w:tcPr>
          <w:p w14:paraId="27E9345E" w14:textId="77777777" w:rsidR="00D41614" w:rsidRDefault="00CC4362">
            <w:pPr>
              <w:pStyle w:val="TableParagraph"/>
              <w:spacing w:before="8" w:line="259" w:lineRule="auto"/>
              <w:ind w:left="82" w:right="-15"/>
              <w:jc w:val="both"/>
              <w:rPr>
                <w:sz w:val="16"/>
              </w:rPr>
            </w:pPr>
            <w:r>
              <w:rPr>
                <w:sz w:val="16"/>
              </w:rPr>
              <w:t>Al mes de diciembre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atendido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10,000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beneficiarios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</w:tc>
      </w:tr>
      <w:tr w:rsidR="00D41614" w14:paraId="3AED2ABA" w14:textId="77777777">
        <w:trPr>
          <w:trHeight w:val="1794"/>
        </w:trPr>
        <w:tc>
          <w:tcPr>
            <w:tcW w:w="425" w:type="dxa"/>
          </w:tcPr>
          <w:p w14:paraId="3BD1BDAF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866BF7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8CCDAE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5F5B3B2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3DFB71DB" w14:textId="77777777" w:rsidR="00D41614" w:rsidRDefault="00CC4362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3" w:type="dxa"/>
          </w:tcPr>
          <w:p w14:paraId="724BAF41" w14:textId="77777777" w:rsidR="00D41614" w:rsidRDefault="00CC4362">
            <w:pPr>
              <w:pStyle w:val="TableParagraph"/>
              <w:spacing w:before="8" w:line="259" w:lineRule="auto"/>
              <w:ind w:left="74" w:right="159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</w:p>
          <w:p w14:paraId="5C8F4281" w14:textId="77777777" w:rsidR="00D41614" w:rsidRDefault="00CC4362">
            <w:pPr>
              <w:pStyle w:val="TableParagraph"/>
              <w:spacing w:line="177" w:lineRule="exact"/>
              <w:ind w:left="74"/>
              <w:rPr>
                <w:sz w:val="16"/>
              </w:rPr>
            </w:pPr>
            <w:r>
              <w:rPr>
                <w:sz w:val="16"/>
              </w:rPr>
              <w:t>Indígena</w:t>
            </w:r>
          </w:p>
        </w:tc>
        <w:tc>
          <w:tcPr>
            <w:tcW w:w="1440" w:type="dxa"/>
          </w:tcPr>
          <w:p w14:paraId="7EF72C4C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B6B4CD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E70411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37E70AB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24B50B04" w14:textId="77777777" w:rsidR="00D41614" w:rsidRDefault="00CC4362">
            <w:pPr>
              <w:pStyle w:val="TableParagraph"/>
              <w:ind w:left="563" w:right="559"/>
              <w:jc w:val="center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252" w:type="dxa"/>
          </w:tcPr>
          <w:p w14:paraId="5074697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CFE482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223D9A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4621724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121E8564" w14:textId="77777777" w:rsidR="00D41614" w:rsidRDefault="00CC4362">
            <w:pPr>
              <w:pStyle w:val="TableParagraph"/>
              <w:ind w:right="52"/>
              <w:jc w:val="center"/>
              <w:rPr>
                <w:sz w:val="16"/>
              </w:rPr>
            </w:pPr>
            <w:r>
              <w:rPr>
                <w:sz w:val="16"/>
              </w:rPr>
              <w:t>$17,000,000.00</w:t>
            </w:r>
          </w:p>
        </w:tc>
        <w:tc>
          <w:tcPr>
            <w:tcW w:w="1276" w:type="dxa"/>
          </w:tcPr>
          <w:p w14:paraId="37F0017B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D758F59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208FDA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DF70172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67FF6B45" w14:textId="77777777" w:rsidR="00D41614" w:rsidRDefault="00CC4362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$10,856,751.57</w:t>
            </w:r>
          </w:p>
        </w:tc>
        <w:tc>
          <w:tcPr>
            <w:tcW w:w="1132" w:type="dxa"/>
          </w:tcPr>
          <w:p w14:paraId="4CC335BE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7F1A7A4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CB934D2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382C01AE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0B493C31" w14:textId="77777777" w:rsidR="00D41614" w:rsidRDefault="00CC4362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10,856,751.57</w:t>
            </w:r>
          </w:p>
        </w:tc>
        <w:tc>
          <w:tcPr>
            <w:tcW w:w="707" w:type="dxa"/>
          </w:tcPr>
          <w:p w14:paraId="1396DE5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DDBC450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306E058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09D95B0D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7286B558" w14:textId="77777777" w:rsidR="00D41614" w:rsidRDefault="00CC4362">
            <w:pPr>
              <w:pStyle w:val="TableParagraph"/>
              <w:ind w:left="32" w:right="15"/>
              <w:jc w:val="center"/>
              <w:rPr>
                <w:sz w:val="16"/>
              </w:rPr>
            </w:pPr>
            <w:r>
              <w:rPr>
                <w:sz w:val="16"/>
              </w:rPr>
              <w:t>63.86%</w:t>
            </w:r>
          </w:p>
        </w:tc>
        <w:tc>
          <w:tcPr>
            <w:tcW w:w="852" w:type="dxa"/>
          </w:tcPr>
          <w:p w14:paraId="34E7F6F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41F94CB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14003E01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68577112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7D99AF07" w14:textId="77777777" w:rsidR="00D41614" w:rsidRDefault="00CC4362">
            <w:pPr>
              <w:pStyle w:val="TableParagraph"/>
              <w:ind w:left="36" w:right="12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849" w:type="dxa"/>
          </w:tcPr>
          <w:p w14:paraId="0BDCAA8A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2B872183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7A1D6CF6" w14:textId="77777777" w:rsidR="00D41614" w:rsidRDefault="00D41614">
            <w:pPr>
              <w:pStyle w:val="TableParagraph"/>
              <w:rPr>
                <w:sz w:val="18"/>
              </w:rPr>
            </w:pPr>
          </w:p>
          <w:p w14:paraId="55EA196B" w14:textId="77777777" w:rsidR="00D41614" w:rsidRDefault="00D41614">
            <w:pPr>
              <w:pStyle w:val="TableParagraph"/>
              <w:spacing w:before="9"/>
              <w:rPr>
                <w:sz w:val="15"/>
              </w:rPr>
            </w:pPr>
          </w:p>
          <w:p w14:paraId="10DE080C" w14:textId="77777777" w:rsidR="00D41614" w:rsidRDefault="00CC4362">
            <w:pPr>
              <w:pStyle w:val="TableParagraph"/>
              <w:ind w:left="100" w:right="76"/>
              <w:jc w:val="center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  <w:tc>
          <w:tcPr>
            <w:tcW w:w="1557" w:type="dxa"/>
          </w:tcPr>
          <w:p w14:paraId="30E77699" w14:textId="77777777" w:rsidR="00D41614" w:rsidRDefault="00CC4362">
            <w:pPr>
              <w:pStyle w:val="TableParagraph"/>
              <w:tabs>
                <w:tab w:val="left" w:pos="1390"/>
              </w:tabs>
              <w:spacing w:before="8" w:line="259" w:lineRule="auto"/>
              <w:ind w:left="82" w:right="-15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productivos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se</w:t>
            </w:r>
          </w:p>
          <w:p w14:paraId="3ABD94F0" w14:textId="77777777" w:rsidR="00D41614" w:rsidRDefault="00CC4362">
            <w:pPr>
              <w:pStyle w:val="TableParagraph"/>
              <w:tabs>
                <w:tab w:val="left" w:pos="905"/>
                <w:tab w:val="left" w:pos="1291"/>
              </w:tabs>
              <w:spacing w:before="1"/>
              <w:ind w:left="82" w:right="-15"/>
              <w:rPr>
                <w:sz w:val="16"/>
              </w:rPr>
            </w:pPr>
            <w:r>
              <w:rPr>
                <w:sz w:val="16"/>
              </w:rPr>
              <w:t>atendió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596</w:t>
            </w:r>
          </w:p>
          <w:p w14:paraId="16078E5C" w14:textId="77777777" w:rsidR="00D41614" w:rsidRDefault="00CC4362">
            <w:pPr>
              <w:pStyle w:val="TableParagraph"/>
              <w:tabs>
                <w:tab w:val="left" w:pos="1346"/>
              </w:tabs>
              <w:spacing w:before="13" w:line="259" w:lineRule="auto"/>
              <w:ind w:left="82" w:right="-15"/>
              <w:rPr>
                <w:sz w:val="16"/>
              </w:rPr>
            </w:pPr>
            <w:r>
              <w:rPr>
                <w:sz w:val="16"/>
              </w:rPr>
              <w:t>beneficiarios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</w:tc>
      </w:tr>
    </w:tbl>
    <w:p w14:paraId="378CEA1A" w14:textId="77777777" w:rsidR="00D41614" w:rsidRDefault="00D41614">
      <w:pPr>
        <w:spacing w:line="259" w:lineRule="auto"/>
        <w:rPr>
          <w:sz w:val="16"/>
        </w:rPr>
        <w:sectPr w:rsidR="00D41614">
          <w:pgSz w:w="12240" w:h="15840"/>
          <w:pgMar w:top="1400" w:right="640" w:bottom="840" w:left="880" w:header="616" w:footer="649" w:gutter="0"/>
          <w:cols w:space="720"/>
        </w:sectPr>
      </w:pPr>
    </w:p>
    <w:p w14:paraId="33FDBAB1" w14:textId="77777777" w:rsidR="00D41614" w:rsidRDefault="00D41614">
      <w:pPr>
        <w:pStyle w:val="Textoindependiente"/>
        <w:spacing w:before="4"/>
        <w:rPr>
          <w:sz w:val="15"/>
        </w:rPr>
      </w:pPr>
    </w:p>
    <w:p w14:paraId="27EFEA93" w14:textId="77777777" w:rsidR="00D41614" w:rsidRDefault="00CC4362">
      <w:pPr>
        <w:pStyle w:val="Textoindependiente"/>
        <w:spacing w:before="93" w:line="360" w:lineRule="auto"/>
        <w:ind w:left="822" w:right="1055"/>
        <w:jc w:val="both"/>
      </w:pPr>
      <w:r>
        <w:t>Si bien podemos celebrar el compromiso de la legislatura actual en asignar un</w:t>
      </w:r>
      <w:r>
        <w:rPr>
          <w:spacing w:val="1"/>
        </w:rPr>
        <w:t xml:space="preserve"> </w:t>
      </w:r>
      <w:proofErr w:type="spellStart"/>
      <w:r>
        <w:t>presupesto</w:t>
      </w:r>
      <w:proofErr w:type="spellEnd"/>
      <w:r>
        <w:rPr>
          <w:spacing w:val="-8"/>
        </w:rPr>
        <w:t xml:space="preserve"> </w:t>
      </w:r>
      <w:r>
        <w:t>significativo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salario</w:t>
      </w:r>
      <w:r>
        <w:rPr>
          <w:spacing w:val="-8"/>
        </w:rPr>
        <w:t xml:space="preserve"> </w:t>
      </w:r>
      <w:r>
        <w:t>rosa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ejercicio</w:t>
      </w:r>
      <w:r>
        <w:rPr>
          <w:spacing w:val="-11"/>
        </w:rPr>
        <w:t xml:space="preserve"> </w:t>
      </w:r>
      <w:r>
        <w:t>fiscal</w:t>
      </w:r>
      <w:r>
        <w:rPr>
          <w:spacing w:val="-10"/>
        </w:rPr>
        <w:t xml:space="preserve"> </w:t>
      </w:r>
      <w:r>
        <w:t>2023,</w:t>
      </w:r>
      <w:r>
        <w:rPr>
          <w:spacing w:val="-7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4 mil 934 millones 844 mil 196 pesos, es decir, ha aumentado desde el 2018 más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3</w:t>
      </w:r>
      <w:r>
        <w:rPr>
          <w:spacing w:val="-16"/>
        </w:rPr>
        <w:t xml:space="preserve"> </w:t>
      </w:r>
      <w:r>
        <w:rPr>
          <w:spacing w:val="-1"/>
        </w:rPr>
        <w:t>mil</w:t>
      </w:r>
      <w:r>
        <w:rPr>
          <w:spacing w:val="-15"/>
        </w:rPr>
        <w:t xml:space="preserve"> </w:t>
      </w:r>
      <w:r>
        <w:rPr>
          <w:spacing w:val="-1"/>
        </w:rPr>
        <w:t>millones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pesos;</w:t>
      </w:r>
      <w:r>
        <w:rPr>
          <w:spacing w:val="-11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embargo,</w:t>
      </w:r>
      <w:r>
        <w:rPr>
          <w:spacing w:val="-14"/>
        </w:rPr>
        <w:t xml:space="preserve"> </w:t>
      </w:r>
      <w:r>
        <w:t>sigue</w:t>
      </w:r>
      <w:r>
        <w:rPr>
          <w:spacing w:val="-14"/>
        </w:rPr>
        <w:t xml:space="preserve"> </w:t>
      </w:r>
      <w:r>
        <w:t>resultando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exigencia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correcta</w:t>
      </w:r>
      <w:r>
        <w:rPr>
          <w:spacing w:val="-65"/>
        </w:rPr>
        <w:t xml:space="preserve"> </w:t>
      </w:r>
      <w:r>
        <w:rPr>
          <w:spacing w:val="-1"/>
        </w:rPr>
        <w:t>ejecución,</w:t>
      </w:r>
      <w:r>
        <w:rPr>
          <w:spacing w:val="-15"/>
        </w:rPr>
        <w:t xml:space="preserve"> </w:t>
      </w:r>
      <w:r>
        <w:rPr>
          <w:spacing w:val="-1"/>
        </w:rPr>
        <w:t>distribución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otorgamiento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sociales,</w:t>
      </w:r>
      <w:r>
        <w:rPr>
          <w:spacing w:val="-15"/>
        </w:rPr>
        <w:t xml:space="preserve"> </w:t>
      </w:r>
      <w:r>
        <w:t>pues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social el fin es beneficio para la población; sin embargo, es una realidad que la</w:t>
      </w:r>
      <w:r>
        <w:rPr>
          <w:spacing w:val="1"/>
        </w:rPr>
        <w:t xml:space="preserve"> </w:t>
      </w:r>
      <w:r>
        <w:t>asignación de beneficiarios no siempre es equitativa, ya que circunstancias con</w:t>
      </w:r>
      <w:r>
        <w:rPr>
          <w:spacing w:val="1"/>
        </w:rPr>
        <w:t xml:space="preserve"> </w:t>
      </w:r>
      <w:r>
        <w:t xml:space="preserve">fines políticos o de beneficio para la </w:t>
      </w:r>
      <w:proofErr w:type="spellStart"/>
      <w:r>
        <w:t>ideologia</w:t>
      </w:r>
      <w:proofErr w:type="spellEnd"/>
      <w:r>
        <w:t xml:space="preserve"> política que pone en marcha el</w:t>
      </w:r>
      <w:r>
        <w:rPr>
          <w:spacing w:val="1"/>
        </w:rPr>
        <w:t xml:space="preserve"> </w:t>
      </w:r>
      <w:r>
        <w:t>programa coincidentemente solo los utiliza para sus estructuras políticas o para</w:t>
      </w:r>
      <w:r>
        <w:rPr>
          <w:spacing w:val="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simpatizan con sus colores.</w:t>
      </w:r>
    </w:p>
    <w:p w14:paraId="3A06CDD0" w14:textId="77777777" w:rsidR="00D41614" w:rsidRDefault="00D41614">
      <w:pPr>
        <w:pStyle w:val="Textoindependiente"/>
        <w:spacing w:before="11"/>
        <w:rPr>
          <w:sz w:val="35"/>
        </w:rPr>
      </w:pPr>
    </w:p>
    <w:p w14:paraId="3212782F" w14:textId="77777777" w:rsidR="00D41614" w:rsidRDefault="00CC4362">
      <w:pPr>
        <w:pStyle w:val="Textoindependiente"/>
        <w:spacing w:line="360" w:lineRule="auto"/>
        <w:ind w:left="822" w:right="1053"/>
        <w:jc w:val="both"/>
      </w:pPr>
      <w:r>
        <w:t xml:space="preserve">Es </w:t>
      </w:r>
      <w:proofErr w:type="spellStart"/>
      <w:r>
        <w:t>asi</w:t>
      </w:r>
      <w:proofErr w:type="spellEnd"/>
      <w:r>
        <w:t xml:space="preserve"> que, la propuesta del Grupo Parlamentario del Partido Verde Ecologista de</w:t>
      </w:r>
      <w:r>
        <w:rPr>
          <w:spacing w:val="1"/>
        </w:rPr>
        <w:t xml:space="preserve"> </w:t>
      </w:r>
      <w:r>
        <w:t>México</w:t>
      </w:r>
      <w:r>
        <w:rPr>
          <w:spacing w:val="-5"/>
        </w:rPr>
        <w:t xml:space="preserve"> </w:t>
      </w:r>
      <w:r>
        <w:t>radica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integrar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apoyos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veran</w:t>
      </w:r>
      <w:proofErr w:type="spellEnd"/>
      <w:r>
        <w:rPr>
          <w:spacing w:val="1"/>
        </w:rPr>
        <w:t xml:space="preserve"> </w:t>
      </w:r>
      <w:r>
        <w:t>reflejados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proofErr w:type="spellStart"/>
      <w:r>
        <w:t>integrandolos</w:t>
      </w:r>
      <w:proofErr w:type="spellEnd"/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universalidad y con ello terminar con el condicionamiento y exclusión en la entrega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beneficios.</w:t>
      </w:r>
    </w:p>
    <w:p w14:paraId="099971D4" w14:textId="77777777" w:rsidR="00D41614" w:rsidRDefault="00D41614">
      <w:pPr>
        <w:pStyle w:val="Textoindependiente"/>
        <w:spacing w:before="2"/>
        <w:rPr>
          <w:sz w:val="36"/>
        </w:rPr>
      </w:pPr>
    </w:p>
    <w:p w14:paraId="5EB081D1" w14:textId="77777777" w:rsidR="00D41614" w:rsidRDefault="00CC4362">
      <w:pPr>
        <w:spacing w:line="360" w:lineRule="auto"/>
        <w:ind w:left="822" w:right="1058"/>
        <w:jc w:val="both"/>
        <w:rPr>
          <w:rFonts w:ascii="Arial" w:hAnsi="Arial"/>
          <w:b/>
          <w:sz w:val="24"/>
        </w:rPr>
      </w:pPr>
      <w:r>
        <w:rPr>
          <w:sz w:val="24"/>
        </w:rPr>
        <w:t>Por lo anteriormente expuesto, se somete a la consideración de este H. 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análisis,</w:t>
      </w:r>
      <w:r>
        <w:rPr>
          <w:spacing w:val="1"/>
          <w:sz w:val="24"/>
        </w:rPr>
        <w:t xml:space="preserve"> </w:t>
      </w:r>
      <w:r>
        <w:rPr>
          <w:sz w:val="24"/>
        </w:rPr>
        <w:t>discusión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términos,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presente: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ADICIONA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ÚLTIMO</w:t>
      </w:r>
      <w:r>
        <w:rPr>
          <w:rFonts w:ascii="Arial" w:hAnsi="Arial"/>
          <w:b/>
          <w:spacing w:val="-8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PARRÁFO</w:t>
      </w:r>
      <w:proofErr w:type="spellEnd"/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AL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 LA CONSTITUCIÓN POLÍTICA DEL ESTADO LIBRE Y SOBERANO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MÉXICO.</w:t>
      </w:r>
    </w:p>
    <w:p w14:paraId="34712AC9" w14:textId="77777777" w:rsidR="00D41614" w:rsidRDefault="00D41614">
      <w:pPr>
        <w:pStyle w:val="Textoindependiente"/>
        <w:spacing w:before="11"/>
        <w:rPr>
          <w:rFonts w:ascii="Arial"/>
          <w:b/>
          <w:sz w:val="35"/>
        </w:rPr>
      </w:pPr>
    </w:p>
    <w:p w14:paraId="74831E28" w14:textId="77777777" w:rsidR="00D41614" w:rsidRDefault="00CC4362">
      <w:pPr>
        <w:ind w:left="1006" w:right="12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 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 M E 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 E</w:t>
      </w:r>
    </w:p>
    <w:p w14:paraId="6528ED20" w14:textId="77777777" w:rsidR="00D41614" w:rsidRDefault="00D41614">
      <w:pPr>
        <w:pStyle w:val="Textoindependiente"/>
        <w:rPr>
          <w:rFonts w:ascii="Arial"/>
          <w:b/>
          <w:sz w:val="26"/>
        </w:rPr>
      </w:pPr>
    </w:p>
    <w:p w14:paraId="6E1DC38F" w14:textId="77777777" w:rsidR="00D41614" w:rsidRDefault="00D41614">
      <w:pPr>
        <w:pStyle w:val="Textoindependiente"/>
        <w:rPr>
          <w:rFonts w:ascii="Arial"/>
          <w:b/>
          <w:sz w:val="26"/>
        </w:rPr>
      </w:pPr>
    </w:p>
    <w:p w14:paraId="06E4241D" w14:textId="77777777" w:rsidR="00D41614" w:rsidRDefault="00D41614">
      <w:pPr>
        <w:pStyle w:val="Textoindependiente"/>
        <w:spacing w:before="1"/>
        <w:rPr>
          <w:rFonts w:ascii="Arial"/>
          <w:b/>
          <w:sz w:val="32"/>
        </w:rPr>
      </w:pPr>
    </w:p>
    <w:p w14:paraId="794A1405" w14:textId="77777777" w:rsidR="00D41614" w:rsidRDefault="00CC4362">
      <w:pPr>
        <w:spacing w:line="360" w:lineRule="auto"/>
        <w:ind w:left="2177" w:right="2418" w:firstLine="2"/>
        <w:jc w:val="center"/>
        <w:rPr>
          <w:sz w:val="24"/>
        </w:rPr>
      </w:pPr>
      <w:r>
        <w:rPr>
          <w:rFonts w:ascii="Arial" w:hAnsi="Arial"/>
          <w:b/>
          <w:sz w:val="24"/>
        </w:rPr>
        <w:t>DIP. MARÍA LUISA MENDOZA MONDRAGÓN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COORDINADORA DEL GRUPO PARLAMENTARIO DEL</w:t>
      </w:r>
      <w:r>
        <w:rPr>
          <w:spacing w:val="-64"/>
          <w:sz w:val="24"/>
        </w:rPr>
        <w:t xml:space="preserve"> </w:t>
      </w:r>
      <w:r>
        <w:rPr>
          <w:sz w:val="24"/>
        </w:rPr>
        <w:t>PARTIDO</w:t>
      </w:r>
      <w:r>
        <w:rPr>
          <w:spacing w:val="-1"/>
          <w:sz w:val="24"/>
        </w:rPr>
        <w:t xml:space="preserve"> </w:t>
      </w:r>
      <w:r>
        <w:rPr>
          <w:sz w:val="24"/>
        </w:rPr>
        <w:t>VERDE</w:t>
      </w:r>
      <w:r>
        <w:rPr>
          <w:spacing w:val="-2"/>
          <w:sz w:val="24"/>
        </w:rPr>
        <w:t xml:space="preserve"> </w:t>
      </w:r>
      <w:r>
        <w:rPr>
          <w:sz w:val="24"/>
        </w:rPr>
        <w:t>ECOLOGISTA</w:t>
      </w:r>
      <w:r>
        <w:rPr>
          <w:spacing w:val="-1"/>
          <w:sz w:val="24"/>
        </w:rPr>
        <w:t xml:space="preserve"> </w:t>
      </w:r>
      <w:r>
        <w:rPr>
          <w:sz w:val="24"/>
        </w:rPr>
        <w:t>DE MÉXICO</w:t>
      </w:r>
    </w:p>
    <w:p w14:paraId="29EEF975" w14:textId="77777777" w:rsidR="00D41614" w:rsidRDefault="00D41614">
      <w:pPr>
        <w:spacing w:line="360" w:lineRule="auto"/>
        <w:jc w:val="center"/>
        <w:rPr>
          <w:sz w:val="24"/>
        </w:rPr>
        <w:sectPr w:rsidR="00D41614">
          <w:pgSz w:w="12240" w:h="15840"/>
          <w:pgMar w:top="1400" w:right="640" w:bottom="840" w:left="880" w:header="616" w:footer="649" w:gutter="0"/>
          <w:cols w:space="720"/>
        </w:sectPr>
      </w:pPr>
    </w:p>
    <w:p w14:paraId="4FE4B7DF" w14:textId="77777777" w:rsidR="00D41614" w:rsidRDefault="00D41614">
      <w:pPr>
        <w:pStyle w:val="Textoindependiente"/>
        <w:rPr>
          <w:sz w:val="20"/>
        </w:rPr>
      </w:pPr>
    </w:p>
    <w:p w14:paraId="146ED2F6" w14:textId="77777777" w:rsidR="00D41614" w:rsidRDefault="00D41614">
      <w:pPr>
        <w:pStyle w:val="Textoindependiente"/>
        <w:rPr>
          <w:sz w:val="20"/>
        </w:rPr>
      </w:pPr>
    </w:p>
    <w:p w14:paraId="7A9FDEE3" w14:textId="77777777" w:rsidR="00D41614" w:rsidRDefault="00CC4362">
      <w:pPr>
        <w:spacing w:before="222"/>
        <w:ind w:left="8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</w:p>
    <w:p w14:paraId="62369B28" w14:textId="77777777" w:rsidR="00D41614" w:rsidRDefault="00CC4362">
      <w:pPr>
        <w:spacing w:before="139" w:line="360" w:lineRule="auto"/>
        <w:ind w:left="822" w:right="433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LXI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MÉXICO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14:paraId="63EB2E90" w14:textId="77777777" w:rsidR="00D41614" w:rsidRDefault="00D41614">
      <w:pPr>
        <w:pStyle w:val="Textoindependiente"/>
        <w:spacing w:before="10"/>
        <w:rPr>
          <w:rFonts w:ascii="Arial"/>
          <w:b/>
          <w:sz w:val="35"/>
        </w:rPr>
      </w:pPr>
    </w:p>
    <w:p w14:paraId="50662CC5" w14:textId="77777777" w:rsidR="00D41614" w:rsidRDefault="00CC4362">
      <w:pPr>
        <w:pStyle w:val="Textoindependiente"/>
        <w:spacing w:before="1" w:line="360" w:lineRule="auto"/>
        <w:ind w:left="822" w:right="1060"/>
        <w:jc w:val="both"/>
      </w:pPr>
      <w:r>
        <w:rPr>
          <w:rFonts w:ascii="Arial" w:hAnsi="Arial"/>
          <w:b/>
        </w:rPr>
        <w:t xml:space="preserve">ÚNICO. </w:t>
      </w:r>
      <w:r>
        <w:t>Se adiciona un último párrafo al artículo 5 de la Constitución Política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 Soberano</w:t>
      </w:r>
      <w:r>
        <w:rPr>
          <w:spacing w:val="-1"/>
        </w:rPr>
        <w:t xml:space="preserve"> </w:t>
      </w:r>
      <w:r>
        <w:t>de México,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 sigue:</w:t>
      </w:r>
    </w:p>
    <w:p w14:paraId="7AD04EF7" w14:textId="77777777" w:rsidR="00D41614" w:rsidRDefault="00D41614">
      <w:pPr>
        <w:pStyle w:val="Textoindependiente"/>
        <w:rPr>
          <w:sz w:val="26"/>
        </w:rPr>
      </w:pPr>
    </w:p>
    <w:p w14:paraId="24724BEC" w14:textId="77777777" w:rsidR="00D41614" w:rsidRDefault="00D41614">
      <w:pPr>
        <w:pStyle w:val="Textoindependiente"/>
        <w:spacing w:before="6"/>
        <w:rPr>
          <w:sz w:val="34"/>
        </w:rPr>
      </w:pPr>
    </w:p>
    <w:p w14:paraId="4FD76FAE" w14:textId="77777777" w:rsidR="00D41614" w:rsidRDefault="00CC4362">
      <w:pPr>
        <w:ind w:left="1004" w:right="12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TITULO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SEGUNDO</w:t>
      </w:r>
    </w:p>
    <w:p w14:paraId="16E442FA" w14:textId="77777777" w:rsidR="00D41614" w:rsidRDefault="00CC4362">
      <w:pPr>
        <w:ind w:left="1006" w:right="12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LOS PRINCIPIOS CONSTITUCIONALES, LOS DERECHOS HUMANOS Y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GARANTÍAS</w:t>
      </w:r>
    </w:p>
    <w:p w14:paraId="4DEA1F5A" w14:textId="77777777" w:rsidR="00D41614" w:rsidRDefault="00D41614">
      <w:pPr>
        <w:pStyle w:val="Textoindependiente"/>
        <w:spacing w:before="3"/>
        <w:rPr>
          <w:rFonts w:ascii="Arial"/>
          <w:b/>
        </w:rPr>
      </w:pPr>
    </w:p>
    <w:p w14:paraId="29C191D2" w14:textId="77777777" w:rsidR="00D41614" w:rsidRDefault="00CC4362">
      <w:pPr>
        <w:spacing w:line="484" w:lineRule="auto"/>
        <w:ind w:left="822" w:right="8317"/>
        <w:rPr>
          <w:sz w:val="24"/>
        </w:rPr>
      </w:pPr>
      <w:proofErr w:type="spellStart"/>
      <w:r>
        <w:rPr>
          <w:rFonts w:ascii="Arial" w:hAnsi="Arial"/>
          <w:b/>
          <w:sz w:val="24"/>
        </w:rPr>
        <w:t>Artículo</w:t>
      </w:r>
      <w:proofErr w:type="spellEnd"/>
      <w:r>
        <w:rPr>
          <w:rFonts w:ascii="Arial" w:hAnsi="Arial"/>
          <w:b/>
          <w:sz w:val="24"/>
        </w:rPr>
        <w:t xml:space="preserve"> 5.- </w:t>
      </w:r>
      <w:r>
        <w:rPr>
          <w:sz w:val="24"/>
        </w:rPr>
        <w:t>…</w:t>
      </w:r>
      <w:r>
        <w:rPr>
          <w:spacing w:val="-64"/>
          <w:sz w:val="24"/>
        </w:rPr>
        <w:t xml:space="preserve"> </w:t>
      </w:r>
      <w:r>
        <w:rPr>
          <w:sz w:val="24"/>
        </w:rPr>
        <w:t>[…]</w:t>
      </w:r>
    </w:p>
    <w:p w14:paraId="0203DBC4" w14:textId="77777777" w:rsidR="00D41614" w:rsidRDefault="00CC4362">
      <w:pPr>
        <w:pStyle w:val="Textoindependiente"/>
        <w:spacing w:line="360" w:lineRule="auto"/>
        <w:ind w:left="822" w:right="1053"/>
        <w:jc w:val="both"/>
      </w:pPr>
      <w:r>
        <w:t>El Estado garantizara la entrega de becas o apoyos económicos o pensión no</w:t>
      </w:r>
      <w:r>
        <w:rPr>
          <w:spacing w:val="1"/>
        </w:rPr>
        <w:t xml:space="preserve"> </w:t>
      </w:r>
      <w:r>
        <w:t>contributiva,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universalidad,</w:t>
      </w:r>
      <w:r>
        <w:rPr>
          <w:spacing w:val="1"/>
        </w:rPr>
        <w:t xml:space="preserve"> </w:t>
      </w:r>
      <w:r>
        <w:t>equidad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proporcionalidad,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</w:t>
      </w:r>
    </w:p>
    <w:p w14:paraId="6912A3B3" w14:textId="77777777" w:rsidR="00D41614" w:rsidRDefault="00D41614">
      <w:pPr>
        <w:pStyle w:val="Textoindependiente"/>
        <w:spacing w:before="9"/>
        <w:rPr>
          <w:sz w:val="35"/>
        </w:rPr>
      </w:pPr>
    </w:p>
    <w:p w14:paraId="0B1EFE66" w14:textId="77777777" w:rsidR="00D41614" w:rsidRDefault="00CC4362">
      <w:pPr>
        <w:ind w:left="1006" w:right="124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TRANSITORIOS</w:t>
      </w:r>
    </w:p>
    <w:p w14:paraId="3F12368B" w14:textId="77777777" w:rsidR="00D41614" w:rsidRDefault="00D41614">
      <w:pPr>
        <w:pStyle w:val="Textoindependiente"/>
        <w:rPr>
          <w:rFonts w:ascii="Arial"/>
          <w:b/>
          <w:sz w:val="26"/>
        </w:rPr>
      </w:pPr>
    </w:p>
    <w:p w14:paraId="38C341C5" w14:textId="77777777" w:rsidR="00D41614" w:rsidRDefault="00D41614">
      <w:pPr>
        <w:pStyle w:val="Textoindependiente"/>
        <w:rPr>
          <w:rFonts w:ascii="Arial"/>
          <w:b/>
          <w:sz w:val="22"/>
        </w:rPr>
      </w:pPr>
    </w:p>
    <w:p w14:paraId="35BF0326" w14:textId="77777777" w:rsidR="00D41614" w:rsidRDefault="00CC4362">
      <w:pPr>
        <w:pStyle w:val="Textoindependiente"/>
        <w:spacing w:line="360" w:lineRule="auto"/>
        <w:ind w:left="822" w:right="1065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“Gaceta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Gobierno”.</w:t>
      </w:r>
    </w:p>
    <w:p w14:paraId="7BE8A7CF" w14:textId="77777777" w:rsidR="00D41614" w:rsidRDefault="00D41614">
      <w:pPr>
        <w:pStyle w:val="Textoindependiente"/>
        <w:rPr>
          <w:sz w:val="36"/>
        </w:rPr>
      </w:pPr>
    </w:p>
    <w:p w14:paraId="277ABCB1" w14:textId="77777777" w:rsidR="00D41614" w:rsidRDefault="00CC4362">
      <w:pPr>
        <w:pStyle w:val="Textoindependiente"/>
        <w:spacing w:line="360" w:lineRule="auto"/>
        <w:ind w:left="822" w:right="1063"/>
        <w:jc w:val="both"/>
      </w:pPr>
      <w:r>
        <w:rPr>
          <w:rFonts w:ascii="Arial" w:hAnsi="Arial"/>
          <w:b/>
          <w:spacing w:val="-1"/>
        </w:rPr>
        <w:t>SEGUNDO.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t>entrará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vigor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día</w:t>
      </w:r>
      <w:r>
        <w:rPr>
          <w:spacing w:val="-15"/>
        </w:rPr>
        <w:t xml:space="preserve"> </w:t>
      </w:r>
      <w:r>
        <w:t>siguiente</w:t>
      </w:r>
      <w:r>
        <w:rPr>
          <w:spacing w:val="-14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“Gaceta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Gobierno”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México.</w:t>
      </w:r>
    </w:p>
    <w:p w14:paraId="2AA59BF5" w14:textId="77777777" w:rsidR="00D41614" w:rsidRDefault="00D41614">
      <w:pPr>
        <w:pStyle w:val="Textoindependiente"/>
        <w:spacing w:before="1"/>
        <w:rPr>
          <w:sz w:val="36"/>
        </w:rPr>
      </w:pPr>
    </w:p>
    <w:p w14:paraId="2E5CCEB0" w14:textId="77777777" w:rsidR="00D41614" w:rsidRDefault="00CC4362">
      <w:pPr>
        <w:pStyle w:val="Textoindependiente"/>
        <w:spacing w:line="360" w:lineRule="auto"/>
        <w:ind w:left="822" w:right="1062"/>
        <w:jc w:val="both"/>
      </w:pPr>
      <w:r>
        <w:rPr>
          <w:rFonts w:ascii="Arial" w:hAnsi="Arial"/>
          <w:b/>
        </w:rPr>
        <w:t xml:space="preserve">TERCERO. </w:t>
      </w:r>
      <w:r>
        <w:t xml:space="preserve">El Poder Legislativo del Estado de México </w:t>
      </w:r>
      <w:proofErr w:type="spellStart"/>
      <w:r>
        <w:t>debera</w:t>
      </w:r>
      <w:proofErr w:type="spellEnd"/>
      <w:r>
        <w:t xml:space="preserve"> adecuar el marco</w:t>
      </w:r>
      <w:r>
        <w:rPr>
          <w:spacing w:val="1"/>
        </w:rPr>
        <w:t xml:space="preserve"> </w:t>
      </w:r>
      <w:r>
        <w:t xml:space="preserve">jurídico en la materia en un plazo que no </w:t>
      </w:r>
      <w:proofErr w:type="spellStart"/>
      <w:r>
        <w:t>excedera</w:t>
      </w:r>
      <w:proofErr w:type="spellEnd"/>
      <w:r>
        <w:t xml:space="preserve"> 365 días a partir de la entrada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vigor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mismo,</w:t>
      </w:r>
      <w:r>
        <w:rPr>
          <w:spacing w:val="18"/>
        </w:rPr>
        <w:t xml:space="preserve"> </w:t>
      </w:r>
      <w:r>
        <w:t>debiendo</w:t>
      </w:r>
      <w:r>
        <w:rPr>
          <w:spacing w:val="15"/>
        </w:rPr>
        <w:t xml:space="preserve"> </w:t>
      </w:r>
      <w:r>
        <w:t>incluir</w:t>
      </w:r>
      <w:r>
        <w:rPr>
          <w:spacing w:val="14"/>
        </w:rPr>
        <w:t xml:space="preserve"> </w:t>
      </w:r>
      <w:r>
        <w:t>disposiciones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determinen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alcances</w:t>
      </w:r>
      <w:r>
        <w:rPr>
          <w:spacing w:val="12"/>
        </w:rPr>
        <w:t xml:space="preserve"> </w:t>
      </w:r>
      <w:r>
        <w:t>y</w:t>
      </w:r>
    </w:p>
    <w:p w14:paraId="3971F0C2" w14:textId="77777777" w:rsidR="00D41614" w:rsidRDefault="00D41614">
      <w:pPr>
        <w:spacing w:line="360" w:lineRule="auto"/>
        <w:jc w:val="both"/>
        <w:sectPr w:rsidR="00D41614">
          <w:pgSz w:w="12240" w:h="15840"/>
          <w:pgMar w:top="1400" w:right="640" w:bottom="920" w:left="880" w:header="616" w:footer="649" w:gutter="0"/>
          <w:cols w:space="720"/>
        </w:sectPr>
      </w:pPr>
    </w:p>
    <w:p w14:paraId="632E0C81" w14:textId="77777777" w:rsidR="00D41614" w:rsidRDefault="00D41614">
      <w:pPr>
        <w:pStyle w:val="Textoindependiente"/>
        <w:spacing w:before="4"/>
        <w:rPr>
          <w:sz w:val="15"/>
        </w:rPr>
      </w:pPr>
    </w:p>
    <w:p w14:paraId="78A29C62" w14:textId="77777777" w:rsidR="00D41614" w:rsidRDefault="00CC4362">
      <w:pPr>
        <w:pStyle w:val="Textoindependiente"/>
        <w:spacing w:before="93" w:line="360" w:lineRule="auto"/>
        <w:ind w:left="822" w:right="1064"/>
        <w:jc w:val="both"/>
      </w:pPr>
      <w:r>
        <w:t>permitan</w:t>
      </w:r>
      <w:r>
        <w:rPr>
          <w:spacing w:val="-12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gradual</w:t>
      </w:r>
      <w:r>
        <w:rPr>
          <w:spacing w:val="-10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apruebe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presupuesto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egresos correspondiente.</w:t>
      </w:r>
    </w:p>
    <w:p w14:paraId="11564E8B" w14:textId="77777777" w:rsidR="00D41614" w:rsidRDefault="00D41614">
      <w:pPr>
        <w:pStyle w:val="Textoindependiente"/>
        <w:spacing w:before="10"/>
        <w:rPr>
          <w:sz w:val="35"/>
        </w:rPr>
      </w:pPr>
    </w:p>
    <w:p w14:paraId="370FF68D" w14:textId="77777777" w:rsidR="00D41614" w:rsidRDefault="00CC4362">
      <w:pPr>
        <w:pStyle w:val="Textoindependiente"/>
        <w:spacing w:line="360" w:lineRule="auto"/>
        <w:ind w:left="822" w:right="1061"/>
        <w:jc w:val="both"/>
      </w:pPr>
      <w:r>
        <w:rPr>
          <w:rFonts w:ascii="Arial" w:hAnsi="Arial"/>
          <w:b/>
        </w:rPr>
        <w:t xml:space="preserve">CUARTO. </w:t>
      </w:r>
      <w:r>
        <w:t>El monto de los recursos asignados en el presupuesto de egresos que</w:t>
      </w:r>
      <w:r>
        <w:rPr>
          <w:spacing w:val="1"/>
        </w:rPr>
        <w:t xml:space="preserve"> </w:t>
      </w:r>
      <w:r>
        <w:t>corresponda para el fin señalado no podrá ser disminuido, en términos reales,</w:t>
      </w:r>
      <w:r>
        <w:rPr>
          <w:spacing w:val="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asignado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 inmediato anterior.</w:t>
      </w:r>
    </w:p>
    <w:sectPr w:rsidR="00D41614">
      <w:pgSz w:w="12240" w:h="15840"/>
      <w:pgMar w:top="1400" w:right="640" w:bottom="920" w:left="880" w:header="616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69532" w14:textId="77777777" w:rsidR="00662752" w:rsidRDefault="00662752">
      <w:r>
        <w:separator/>
      </w:r>
    </w:p>
  </w:endnote>
  <w:endnote w:type="continuationSeparator" w:id="0">
    <w:p w14:paraId="3882C195" w14:textId="77777777" w:rsidR="00662752" w:rsidRDefault="0066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A587" w14:textId="6F99DB0E" w:rsidR="00D41614" w:rsidRDefault="00CC436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4279C5AD" wp14:editId="21630A96">
              <wp:simplePos x="0" y="0"/>
              <wp:positionH relativeFrom="page">
                <wp:posOffset>3446145</wp:posOffset>
              </wp:positionH>
              <wp:positionV relativeFrom="page">
                <wp:posOffset>9455785</wp:posOffset>
              </wp:positionV>
              <wp:extent cx="91884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358F3" w14:textId="77777777" w:rsidR="00D41614" w:rsidRDefault="00CC43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9C5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1.35pt;margin-top:744.55pt;width:72.35pt;height:13.15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" filled="f" stroked="f">
              <v:textbox inset="0,0,0,0">
                <w:txbxContent>
                  <w:p w14:paraId="5F4358F3" w14:textId="77777777" w:rsidR="00D41614" w:rsidRDefault="00CC43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48AF" w14:textId="3D121D3F" w:rsidR="00D41614" w:rsidRDefault="00CC436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336" behindDoc="1" locked="0" layoutInCell="1" allowOverlap="1" wp14:anchorId="7B866022" wp14:editId="108AEF7C">
              <wp:simplePos x="0" y="0"/>
              <wp:positionH relativeFrom="page">
                <wp:posOffset>1080770</wp:posOffset>
              </wp:positionH>
              <wp:positionV relativeFrom="page">
                <wp:posOffset>8639175</wp:posOffset>
              </wp:positionV>
              <wp:extent cx="1828800" cy="762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3FF33" id="Rectangle 3" o:spid="_x0000_s1026" style="position:absolute;margin-left:85.1pt;margin-top:680.25pt;width:2in;height:.6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4848" behindDoc="1" locked="0" layoutInCell="1" allowOverlap="1" wp14:anchorId="6D22DFFA" wp14:editId="2D364582">
              <wp:simplePos x="0" y="0"/>
              <wp:positionH relativeFrom="page">
                <wp:posOffset>3446145</wp:posOffset>
              </wp:positionH>
              <wp:positionV relativeFrom="page">
                <wp:posOffset>9455785</wp:posOffset>
              </wp:positionV>
              <wp:extent cx="91884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4516" w14:textId="77777777" w:rsidR="00D41614" w:rsidRDefault="00CC43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D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1.35pt;margin-top:744.55pt;width:72.35pt;height:13.15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Ao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" filled="f" stroked="f">
              <v:textbox inset="0,0,0,0">
                <w:txbxContent>
                  <w:p w14:paraId="7CB84516" w14:textId="77777777" w:rsidR="00D41614" w:rsidRDefault="00CC43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E478" w14:textId="5AAA89FE" w:rsidR="00D41614" w:rsidRDefault="00CC4362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6384" behindDoc="1" locked="0" layoutInCell="1" allowOverlap="1" wp14:anchorId="48F6309D" wp14:editId="7CB22E63">
              <wp:simplePos x="0" y="0"/>
              <wp:positionH relativeFrom="page">
                <wp:posOffset>3410585</wp:posOffset>
              </wp:positionH>
              <wp:positionV relativeFrom="page">
                <wp:posOffset>9455785</wp:posOffset>
              </wp:positionV>
              <wp:extent cx="9874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A3F52" w14:textId="77777777" w:rsidR="00D41614" w:rsidRDefault="00CC43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63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8.55pt;margin-top:744.55pt;width:77.75pt;height:13.15pt;z-index:-162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Bg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" filled="f" stroked="f">
              <v:textbox inset="0,0,0,0">
                <w:txbxContent>
                  <w:p w14:paraId="4D5A3F52" w14:textId="77777777" w:rsidR="00D41614" w:rsidRDefault="00CC43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8D6E" w14:textId="77777777" w:rsidR="00662752" w:rsidRDefault="00662752">
      <w:r>
        <w:separator/>
      </w:r>
    </w:p>
  </w:footnote>
  <w:footnote w:type="continuationSeparator" w:id="0">
    <w:p w14:paraId="13A5D889" w14:textId="77777777" w:rsidR="00662752" w:rsidRDefault="0066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2699" w14:textId="77777777" w:rsidR="00D41614" w:rsidRDefault="00CC436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1776" behindDoc="1" locked="0" layoutInCell="1" allowOverlap="1" wp14:anchorId="12273585" wp14:editId="053CF60D">
          <wp:simplePos x="0" y="0"/>
          <wp:positionH relativeFrom="page">
            <wp:posOffset>1149985</wp:posOffset>
          </wp:positionH>
          <wp:positionV relativeFrom="page">
            <wp:posOffset>391159</wp:posOffset>
          </wp:positionV>
          <wp:extent cx="1695450" cy="50355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2288" behindDoc="1" locked="0" layoutInCell="1" allowOverlap="1" wp14:anchorId="0EB8162F" wp14:editId="4737CB29">
          <wp:simplePos x="0" y="0"/>
          <wp:positionH relativeFrom="page">
            <wp:posOffset>4956754</wp:posOffset>
          </wp:positionH>
          <wp:positionV relativeFrom="page">
            <wp:posOffset>448944</wp:posOffset>
          </wp:positionV>
          <wp:extent cx="1832665" cy="359409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C107" w14:textId="77777777" w:rsidR="00D41614" w:rsidRDefault="00CC436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3312" behindDoc="1" locked="0" layoutInCell="1" allowOverlap="1" wp14:anchorId="54A15942" wp14:editId="4CEA29E5">
          <wp:simplePos x="0" y="0"/>
          <wp:positionH relativeFrom="page">
            <wp:posOffset>1149985</wp:posOffset>
          </wp:positionH>
          <wp:positionV relativeFrom="page">
            <wp:posOffset>391159</wp:posOffset>
          </wp:positionV>
          <wp:extent cx="1695450" cy="503554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3824" behindDoc="1" locked="0" layoutInCell="1" allowOverlap="1" wp14:anchorId="4E5605C4" wp14:editId="5528064B">
          <wp:simplePos x="0" y="0"/>
          <wp:positionH relativeFrom="page">
            <wp:posOffset>4956754</wp:posOffset>
          </wp:positionH>
          <wp:positionV relativeFrom="page">
            <wp:posOffset>448944</wp:posOffset>
          </wp:positionV>
          <wp:extent cx="1832665" cy="359409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4350" w14:textId="77777777" w:rsidR="00D41614" w:rsidRDefault="00CC436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55360" behindDoc="1" locked="0" layoutInCell="1" allowOverlap="1" wp14:anchorId="6DF75BC0" wp14:editId="4587BE2D">
          <wp:simplePos x="0" y="0"/>
          <wp:positionH relativeFrom="page">
            <wp:posOffset>1149985</wp:posOffset>
          </wp:positionH>
          <wp:positionV relativeFrom="page">
            <wp:posOffset>391159</wp:posOffset>
          </wp:positionV>
          <wp:extent cx="1695450" cy="503554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503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55872" behindDoc="1" locked="0" layoutInCell="1" allowOverlap="1" wp14:anchorId="03978DB5" wp14:editId="6824058F">
          <wp:simplePos x="0" y="0"/>
          <wp:positionH relativeFrom="page">
            <wp:posOffset>4956754</wp:posOffset>
          </wp:positionH>
          <wp:positionV relativeFrom="page">
            <wp:posOffset>448944</wp:posOffset>
          </wp:positionV>
          <wp:extent cx="1832665" cy="359409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2665" cy="359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14"/>
    <w:rsid w:val="00662752"/>
    <w:rsid w:val="00C042C7"/>
    <w:rsid w:val="00CC4362"/>
    <w:rsid w:val="00D41614"/>
    <w:rsid w:val="00D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D49E"/>
  <w15:docId w15:val="{AF70FA43-F65E-438D-BC77-01627BB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voedomex.gob/" TargetMode="External"/><Relationship Id="rId13" Type="http://schemas.openxmlformats.org/officeDocument/2006/relationships/hyperlink" Target="https://www.bancomundial.org/es/news/press-release/2018/04/04/social-safety-net-programs-help-millions-escape-poverty-but-coverage-gaps-persist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s://www.eleconomista.com.mx/politica/Llega-Salario-Rosa-a-700-mil-mujeres-a-quienes-este-programa-les-esta-cambiando-la-vida-Alfredo-del-Mazo-20230316-0065.html" TargetMode="Externa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https://www.eleconomista.com.mx/politica/Programas-sociales-de-AMLO-aumentan-numero-de-familias-ricas-beneficiadas-y-disminuye-los-hogares-pobres-favorecidos-senalan-analistas-20230210-006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s://legislacion.edomex.gob.mx/sites/legislacion.edomex.gob.mx/files/files/pdf/gct/2023/enero/ene301/ene301c.pdf" TargetMode="External"/><Relationship Id="rId10" Type="http://schemas.openxmlformats.org/officeDocument/2006/relationships/hyperlink" Target="https://www.diputados.gob.mx/bibliot/publica/inveyana/polisoc/dps22/4dps22.htm" TargetMode="External"/><Relationship Id="rId19" Type="http://schemas.openxmlformats.org/officeDocument/2006/relationships/hyperlink" Target="https://www.eleconomista.com.mx/politica/Programas-sociales-de-AMLO-aumentan-numero-de-familias-ricas-beneficiadas-y-disminuye-los-hogares-pobres-favorecidos-senalan-analistas-20230210-006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batesiesa.com/lasswell-y-las-politicas-publicas-el-origen-de-una-disciplina/" TargetMode="External"/><Relationship Id="rId14" Type="http://schemas.openxmlformats.org/officeDocument/2006/relationships/hyperlink" Target="https://www.bancomundial.org/es/news/press-release/2018/04/04/social-safety-net-programs-help-millions-escape-poverty-but-coverage-gaps-persist" TargetMode="External"/><Relationship Id="rId22" Type="http://schemas.openxmlformats.org/officeDocument/2006/relationships/hyperlink" Target="https://www.eleconomista.com.mx/politica/Llega-Salario-Rosa-a-700-mil-mujeres-a-quienes-este-programa-les-esta-cambiando-la-vida-Alfredo-del-Mazo-20230316-006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3087</Words>
  <Characters>16983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PRODESK HP</cp:lastModifiedBy>
  <cp:revision>2</cp:revision>
  <dcterms:created xsi:type="dcterms:W3CDTF">2023-04-26T20:51:00Z</dcterms:created>
  <dcterms:modified xsi:type="dcterms:W3CDTF">2023-04-26T20:51:00Z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